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C1" w:rsidRDefault="004515C1" w:rsidP="00B32567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Příloha č. 3a dokumentace zadávacího řízení na uzavření rámcové dohody</w:t>
      </w:r>
    </w:p>
    <w:p w:rsidR="006E4B84" w:rsidRPr="00874805" w:rsidRDefault="006E4B84" w:rsidP="00B32567">
      <w:pPr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-</w:t>
      </w:r>
    </w:p>
    <w:p w:rsidR="006E4B84" w:rsidRDefault="006E4B84" w:rsidP="00B32567">
      <w:pPr>
        <w:jc w:val="center"/>
        <w:rPr>
          <w:rFonts w:ascii="Calibri" w:hAnsi="Calibri"/>
          <w:b/>
          <w:bCs/>
          <w:sz w:val="28"/>
          <w:szCs w:val="28"/>
        </w:rPr>
      </w:pPr>
      <w:r w:rsidRPr="00262B38">
        <w:rPr>
          <w:rFonts w:ascii="Calibri" w:hAnsi="Calibri"/>
          <w:b/>
          <w:bCs/>
          <w:sz w:val="28"/>
          <w:szCs w:val="28"/>
        </w:rPr>
        <w:t>Speci</w:t>
      </w:r>
      <w:r>
        <w:rPr>
          <w:rFonts w:ascii="Calibri" w:hAnsi="Calibri"/>
          <w:b/>
          <w:bCs/>
          <w:sz w:val="28"/>
          <w:szCs w:val="28"/>
        </w:rPr>
        <w:t>fikace dezinfekčních přípravků,</w:t>
      </w:r>
      <w:r w:rsidR="00E2007F">
        <w:rPr>
          <w:rFonts w:ascii="Calibri" w:hAnsi="Calibri"/>
          <w:b/>
          <w:bCs/>
          <w:sz w:val="28"/>
          <w:szCs w:val="28"/>
        </w:rPr>
        <w:t xml:space="preserve"> </w:t>
      </w:r>
      <w:r w:rsidRPr="00BF73E9">
        <w:rPr>
          <w:rFonts w:ascii="Calibri" w:hAnsi="Calibri"/>
          <w:b/>
          <w:bCs/>
          <w:sz w:val="28"/>
          <w:szCs w:val="28"/>
        </w:rPr>
        <w:t>předpokládaná množství spotřeby</w:t>
      </w:r>
    </w:p>
    <w:p w:rsidR="006E4B84" w:rsidRPr="00874805" w:rsidRDefault="006E4B84" w:rsidP="00B32567">
      <w:pPr>
        <w:jc w:val="center"/>
        <w:rPr>
          <w:rFonts w:ascii="Calibri" w:hAnsi="Calibri"/>
          <w:b/>
          <w:bCs/>
          <w:sz w:val="28"/>
          <w:szCs w:val="28"/>
        </w:rPr>
      </w:pPr>
      <w:r w:rsidRPr="00262B38">
        <w:rPr>
          <w:rFonts w:ascii="Calibri" w:hAnsi="Calibri"/>
          <w:b/>
          <w:bCs/>
          <w:sz w:val="28"/>
          <w:szCs w:val="28"/>
        </w:rPr>
        <w:t xml:space="preserve">a </w:t>
      </w:r>
      <w:r w:rsidR="00B71B16">
        <w:rPr>
          <w:rFonts w:ascii="Calibri" w:hAnsi="Calibri"/>
          <w:b/>
          <w:bCs/>
          <w:sz w:val="28"/>
          <w:szCs w:val="28"/>
        </w:rPr>
        <w:t>předloha</w:t>
      </w:r>
      <w:r w:rsidRPr="00262B38">
        <w:rPr>
          <w:rFonts w:ascii="Calibri" w:hAnsi="Calibri"/>
          <w:b/>
          <w:bCs/>
          <w:sz w:val="28"/>
          <w:szCs w:val="28"/>
        </w:rPr>
        <w:t xml:space="preserve"> pro zpracování nabídkové ceny</w:t>
      </w:r>
    </w:p>
    <w:p w:rsidR="006E4B84" w:rsidRPr="00874805" w:rsidRDefault="006E4B84" w:rsidP="00ED1343">
      <w:pPr>
        <w:rPr>
          <w:rFonts w:ascii="Calibri" w:hAnsi="Calibri"/>
          <w:bCs/>
          <w:sz w:val="22"/>
          <w:szCs w:val="28"/>
        </w:rPr>
      </w:pPr>
    </w:p>
    <w:tbl>
      <w:tblPr>
        <w:tblW w:w="5131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4"/>
        <w:gridCol w:w="755"/>
        <w:gridCol w:w="1087"/>
        <w:gridCol w:w="794"/>
        <w:gridCol w:w="1099"/>
        <w:gridCol w:w="1543"/>
        <w:gridCol w:w="2053"/>
        <w:gridCol w:w="1017"/>
        <w:gridCol w:w="906"/>
        <w:gridCol w:w="993"/>
        <w:gridCol w:w="2053"/>
        <w:gridCol w:w="2041"/>
      </w:tblGrid>
      <w:tr w:rsidR="006E4B84" w:rsidRPr="004C445A" w:rsidTr="002078AB">
        <w:trPr>
          <w:cantSplit/>
          <w:trHeight w:val="300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E4B84" w:rsidRPr="004C445A" w:rsidRDefault="006E4B84" w:rsidP="00946212">
            <w:pPr>
              <w:jc w:val="center"/>
              <w:rPr>
                <w:rFonts w:ascii="Calibri" w:hAnsi="Calibri" w:cs="Arial"/>
                <w:b/>
                <w:bCs/>
                <w:lang w:eastAsia="cs-CZ"/>
              </w:rPr>
            </w:pPr>
            <w:r w:rsidRPr="004C445A">
              <w:rPr>
                <w:rFonts w:ascii="Calibri" w:hAnsi="Calibri" w:cs="Arial"/>
                <w:b/>
                <w:bCs/>
                <w:sz w:val="22"/>
                <w:lang w:eastAsia="cs-CZ"/>
              </w:rPr>
              <w:t>A. Zásobní balení</w:t>
            </w:r>
            <w:r>
              <w:rPr>
                <w:rFonts w:ascii="Calibri" w:hAnsi="Calibri" w:cs="Arial"/>
                <w:b/>
                <w:bCs/>
                <w:sz w:val="22"/>
                <w:lang w:eastAsia="cs-CZ"/>
              </w:rPr>
              <w:t xml:space="preserve"> - v případě tekuté formy </w:t>
            </w:r>
            <w:r w:rsidRPr="004C445A">
              <w:rPr>
                <w:rFonts w:ascii="Calibri" w:hAnsi="Calibri" w:cs="Arial"/>
                <w:b/>
                <w:bCs/>
                <w:sz w:val="22"/>
                <w:lang w:eastAsia="cs-CZ"/>
              </w:rPr>
              <w:t xml:space="preserve">objem </w:t>
            </w:r>
            <w:r>
              <w:rPr>
                <w:rFonts w:ascii="Calibri" w:hAnsi="Calibri" w:cs="Arial"/>
                <w:b/>
                <w:bCs/>
                <w:sz w:val="22"/>
                <w:lang w:eastAsia="cs-CZ"/>
              </w:rPr>
              <w:t xml:space="preserve">od </w:t>
            </w:r>
            <w:r w:rsidR="00FE4AB4">
              <w:rPr>
                <w:rFonts w:ascii="Calibri" w:hAnsi="Calibri" w:cs="Arial"/>
                <w:b/>
                <w:bCs/>
                <w:sz w:val="22"/>
                <w:lang w:eastAsia="cs-CZ"/>
              </w:rPr>
              <w:t>5</w:t>
            </w:r>
            <w:r>
              <w:rPr>
                <w:rFonts w:ascii="Calibri" w:hAnsi="Calibri" w:cs="Arial"/>
                <w:b/>
                <w:bCs/>
                <w:sz w:val="22"/>
                <w:lang w:eastAsia="cs-CZ"/>
              </w:rPr>
              <w:t>litrů do</w:t>
            </w:r>
            <w:r w:rsidRPr="004C445A">
              <w:rPr>
                <w:rFonts w:ascii="Calibri" w:hAnsi="Calibri" w:cs="Arial"/>
                <w:b/>
                <w:bCs/>
                <w:sz w:val="22"/>
                <w:lang w:eastAsia="cs-CZ"/>
              </w:rPr>
              <w:t xml:space="preserve"> 6 litrů</w:t>
            </w:r>
            <w:r>
              <w:rPr>
                <w:rFonts w:ascii="Calibri" w:hAnsi="Calibri" w:cs="Arial"/>
                <w:b/>
                <w:bCs/>
                <w:sz w:val="22"/>
                <w:lang w:eastAsia="cs-CZ"/>
              </w:rPr>
              <w:t>; v případě ubrousků originální balení; v případě tablet do 300 ks</w:t>
            </w:r>
          </w:p>
        </w:tc>
      </w:tr>
      <w:tr w:rsidR="00627F22" w:rsidRPr="004C445A" w:rsidTr="002078AB">
        <w:trPr>
          <w:cantSplit/>
          <w:trHeight w:val="2019"/>
        </w:trPr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B84" w:rsidRPr="004C445A" w:rsidRDefault="006E4B84" w:rsidP="004C445A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4C445A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Název 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4C445A" w:rsidRDefault="006E4B84" w:rsidP="004C445A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4C445A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Účinná látka </w:t>
            </w:r>
          </w:p>
        </w:tc>
        <w:tc>
          <w:tcPr>
            <w:tcW w:w="3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2B7184" w:rsidRDefault="006E4B84" w:rsidP="00FA7578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Koncentrace pracovního </w:t>
            </w: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roztoku</w:t>
            </w:r>
            <w:r w:rsidR="00E2007F"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 xml:space="preserve"> </w:t>
            </w: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v %</w:t>
            </w:r>
            <w:r w:rsidR="00FC547B"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 xml:space="preserve"> </w:t>
            </w:r>
            <w:r w:rsidR="009A7812"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nebo počtu tablet na 1 l</w:t>
            </w:r>
          </w:p>
        </w:tc>
        <w:tc>
          <w:tcPr>
            <w:tcW w:w="26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2B7184" w:rsidRDefault="006E4B84" w:rsidP="004C445A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Expozice</w:t>
            </w:r>
          </w:p>
        </w:tc>
        <w:tc>
          <w:tcPr>
            <w:tcW w:w="3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2B7184" w:rsidRDefault="006E4B84" w:rsidP="004C445A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Spektrum účinku</w:t>
            </w:r>
          </w:p>
        </w:tc>
        <w:tc>
          <w:tcPr>
            <w:tcW w:w="5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2B7184" w:rsidRDefault="006E4B84" w:rsidP="004C445A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Oblast použití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2B7184" w:rsidRDefault="006E4B84" w:rsidP="0032792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Předpokládaná spotřeba dezinfekčního přípravku v litrech (koncentrátu/pracovního roztoku), kusech</w:t>
            </w:r>
            <w:r w:rsidR="00E2007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(ubrousků</w:t>
            </w:r>
            <w:r w:rsidR="004B0C6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</w:p>
          <w:p w:rsidR="006E4B84" w:rsidRPr="002B7184" w:rsidRDefault="006E4B84" w:rsidP="0032792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2B71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Objem nabízeného balení v litrech / počtu kusů (ubrousků / tablet)</w:t>
            </w:r>
          </w:p>
          <w:p w:rsidR="006E4B84" w:rsidRPr="002B71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2B71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Cena za 1 měrnou jednotku (litr, tableta, ubrousek)</w:t>
            </w:r>
          </w:p>
          <w:p w:rsidR="006E4B84" w:rsidRPr="002B71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 Kč bez DPH</w:t>
            </w:r>
          </w:p>
          <w:p w:rsidR="006E4B84" w:rsidRPr="002B71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Pr="002B71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Cena za 1l pracovního roztoku</w:t>
            </w:r>
          </w:p>
          <w:p w:rsidR="006E4B84" w:rsidRPr="002B71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2B7184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 Kč bez DPH</w:t>
            </w:r>
          </w:p>
          <w:p w:rsidR="006E4B84" w:rsidRPr="002B71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4C445A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Nabídková cena za spotřebu litrů (koncentrátu/pracovního roztoku), počtu kusů (ubrousků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</w:p>
          <w:p w:rsidR="006E4B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4C445A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v Kč 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bez DPH</w:t>
            </w:r>
          </w:p>
          <w:p w:rsidR="006E4B84" w:rsidRPr="004C445A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E4B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4C445A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Nabídková cena za spotřebu litrů (koncentrátu/pracovního roztoku),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počtu kusů (ubrousků)</w:t>
            </w:r>
          </w:p>
          <w:p w:rsidR="006E4B84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 w:rsidRPr="004C445A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Kč 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s DPH</w:t>
            </w:r>
          </w:p>
          <w:p w:rsidR="006E4B84" w:rsidRPr="004C445A" w:rsidRDefault="006E4B84" w:rsidP="00E45C85">
            <w:pPr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</w:p>
        </w:tc>
      </w:tr>
      <w:tr w:rsidR="00627F22" w:rsidRPr="004C445A" w:rsidTr="002078AB">
        <w:trPr>
          <w:cantSplit/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alkohol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koncentrát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HDR </w:t>
            </w:r>
            <w:r w:rsidR="0014550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6</w:t>
            </w:r>
            <w:r w:rsidRPr="00E2007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0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sekund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ABT(</w:t>
            </w:r>
            <w:r w:rsidRPr="00E2007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dezinfekční přípravky pro dezinfekci rukou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A43A21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  <w:t>990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4C445A" w:rsidTr="002078AB">
        <w:trPr>
          <w:cantSplit/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alkohol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koncentrát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HDR 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60 sekund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ABT(</w:t>
            </w:r>
            <w:r w:rsidRPr="00E2007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dezinfekční přípravky pro dezinfekci rukou</w:t>
            </w:r>
            <w:r w:rsidR="00F36414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ve formě gelu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B51A48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  <w:t>9</w:t>
            </w:r>
            <w:r w:rsidR="00A43A21" w:rsidRPr="00B07DC2"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  <w:t>90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4C445A" w:rsidTr="002078AB">
        <w:trPr>
          <w:cantSplit/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alkohol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koncentrát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8F0ECC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sz w:val="18"/>
                <w:lang w:eastAsia="cs-CZ"/>
              </w:rPr>
            </w:pPr>
            <w:r w:rsidRPr="008F0ECC">
              <w:rPr>
                <w:rFonts w:asciiTheme="minorHAnsi" w:hAnsiTheme="minorHAnsi" w:cs="Arial"/>
                <w:b/>
                <w:bCs/>
                <w:sz w:val="18"/>
                <w:szCs w:val="22"/>
                <w:lang w:eastAsia="cs-CZ"/>
              </w:rPr>
              <w:t>30 sekund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6543C6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18"/>
                <w:lang w:eastAsia="cs-CZ"/>
              </w:rPr>
            </w:pPr>
            <w:proofErr w:type="gramStart"/>
            <w:r w:rsidRPr="008F0ECC">
              <w:rPr>
                <w:rFonts w:asciiTheme="minorHAnsi" w:hAnsiTheme="minorHAnsi" w:cs="Arial"/>
                <w:b/>
                <w:bCs/>
                <w:sz w:val="18"/>
                <w:szCs w:val="22"/>
                <w:lang w:eastAsia="cs-CZ"/>
              </w:rPr>
              <w:t>A(B)</w:t>
            </w:r>
            <w:r w:rsidRPr="008F0ECC">
              <w:rPr>
                <w:rFonts w:ascii="Calibri" w:hAnsi="Calibri" w:cs="Arial"/>
                <w:b/>
                <w:bCs/>
                <w:sz w:val="18"/>
                <w:szCs w:val="22"/>
                <w:lang w:eastAsia="cs-CZ"/>
              </w:rPr>
              <w:t>T(V)</w:t>
            </w:r>
            <w:proofErr w:type="gram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dezinfekční přípravky pro dezinfekci kůže</w:t>
            </w:r>
            <w:r w:rsidR="00F36414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, nebarvené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A43A21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  <w:t>150</w:t>
            </w:r>
          </w:p>
          <w:p w:rsidR="00A43A21" w:rsidRPr="00B07DC2" w:rsidRDefault="00A43A21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4C445A" w:rsidTr="002078AB">
        <w:trPr>
          <w:cantSplit/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koncentrát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1 minuta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r w:rsidR="00982B01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(V)</w:t>
            </w:r>
            <w:proofErr w:type="gram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dezinfekční přípravky pro dekolonizaci MRSA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B51A48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3</w:t>
            </w:r>
            <w:r w:rsidR="00A43A21"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8E43CF" w:rsidRPr="004C445A" w:rsidTr="002078AB">
        <w:trPr>
          <w:cantSplit/>
          <w:trHeight w:val="60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amin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30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minut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TM(V)</w:t>
            </w:r>
            <w:proofErr w:type="gramEnd"/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3CF" w:rsidRDefault="008E43CF" w:rsidP="008E43CF">
            <w:pPr>
              <w:jc w:val="center"/>
            </w:pPr>
            <w:r w:rsidRPr="008B0D96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na nástroje a předměty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B07DC2" w:rsidRDefault="008E43CF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14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100</w:t>
            </w:r>
          </w:p>
          <w:p w:rsidR="008E43CF" w:rsidRPr="00B07DC2" w:rsidRDefault="008E43C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8E43CF" w:rsidRPr="004C445A" w:rsidTr="002078AB">
        <w:trPr>
          <w:cantSplit/>
          <w:trHeight w:val="55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KAS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15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minut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T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M(V)</w:t>
            </w:r>
            <w:proofErr w:type="gram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3CF" w:rsidRDefault="008E43CF" w:rsidP="008E43CF">
            <w:pPr>
              <w:jc w:val="center"/>
            </w:pPr>
            <w:r w:rsidRPr="008B0D96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na nástroje a předměty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3CF" w:rsidRPr="00B07DC2" w:rsidRDefault="008E43C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14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43CF" w:rsidRPr="00E2007F" w:rsidRDefault="008E43CF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787D4D" w:rsidTr="002078AB">
        <w:trPr>
          <w:cantSplit/>
          <w:trHeight w:val="8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lastRenderedPageBreak/>
              <w:t>doplní účastník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alkohol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koncentrát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4321CA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</w:t>
            </w:r>
            <w:r w:rsidR="008F0ECC" w:rsidRPr="00E2007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minut</w:t>
            </w:r>
            <w:r w:rsidR="009F4C3D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a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</w:t>
            </w:r>
            <w:r w:rsidR="009F4C3D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 w:rsidR="00EA176E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B</w:t>
            </w:r>
            <w:r w:rsidR="009F4C3D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T(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dezinfekční přípravky pro rychlou dezinfekci </w:t>
            </w:r>
            <w:r w:rsidR="004321CA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malých 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ploch</w:t>
            </w:r>
            <w:r w:rsidR="004321CA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a </w:t>
            </w:r>
            <w:r w:rsidR="004321CA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povrchů 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zdravotnických </w:t>
            </w:r>
            <w:proofErr w:type="gramStart"/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prostředků 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ve</w:t>
            </w:r>
            <w:proofErr w:type="gramEnd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spreji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9F4C3D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680</w:t>
            </w:r>
          </w:p>
          <w:p w:rsidR="00C05904" w:rsidRPr="00B07DC2" w:rsidRDefault="00C05904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787D4D" w:rsidTr="002078AB">
        <w:trPr>
          <w:cantSplit/>
          <w:trHeight w:val="8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 xml:space="preserve"> 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alkohol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koncentrát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5 </w:t>
            </w:r>
            <w:r w:rsidRPr="00E2007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minu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t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</w:t>
            </w:r>
            <w:r w:rsidR="00716476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B</w:t>
            </w:r>
            <w:r w:rsidR="00716476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T(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570BCB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dezinfekční přípravky pro rychlou </w:t>
            </w: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dezinfekci </w:t>
            </w:r>
            <w:r w:rsidR="004321CA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malých</w:t>
            </w:r>
            <w:proofErr w:type="gramEnd"/>
            <w:r w:rsidR="004321CA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ploch</w:t>
            </w:r>
            <w:r w:rsidR="004321CA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a</w:t>
            </w:r>
            <w:r w:rsidR="004321CA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povrchů 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zdravotnický</w:t>
            </w:r>
            <w:r w:rsidR="00570BCB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c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h prostředků ve formě pěny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lang w:eastAsia="cs-CZ"/>
              </w:rPr>
              <w:t>350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787D4D" w:rsidTr="002078AB">
        <w:trPr>
          <w:cantSplit/>
          <w:trHeight w:val="8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alkohol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ubrousek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15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minut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</w:t>
            </w:r>
            <w:r w:rsidR="001A5A26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B</w:t>
            </w:r>
            <w:r w:rsidR="001A5A26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T(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dezinfekční přípravky pro de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zinfekci </w:t>
            </w:r>
            <w:proofErr w:type="gramStart"/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ploch a  povrchů</w:t>
            </w:r>
            <w:proofErr w:type="gramEnd"/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22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000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sz w:val="18"/>
                <w:lang w:eastAsia="cs-CZ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787D4D" w:rsidTr="002078AB">
        <w:trPr>
          <w:cantSplit/>
          <w:trHeight w:val="8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5E713F" w:rsidP="005E713F">
            <w:pPr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amin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D136D6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3</w:t>
            </w:r>
            <w:r w:rsidR="008F0ECC"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0 minut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V)</w:t>
            </w:r>
            <w:proofErr w:type="gram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dezinfekční přípravky pro </w:t>
            </w:r>
            <w:r w:rsidR="00BF72E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dezinfekci ploch 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a povrchů 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200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000</w:t>
            </w:r>
          </w:p>
          <w:p w:rsidR="00493C97" w:rsidRPr="00B07DC2" w:rsidRDefault="00493C97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787D4D" w:rsidTr="002078AB">
        <w:trPr>
          <w:cantSplit/>
          <w:trHeight w:val="8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5E713F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aldehyd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D136D6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3</w:t>
            </w:r>
            <w:r w:rsidR="008F0ECC"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0 minut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dezinfekční přípravky pro d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ezinfekci ploch a povrchů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200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000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787D4D" w:rsidTr="002078AB">
        <w:trPr>
          <w:cantSplit/>
          <w:trHeight w:val="8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chlor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30 minut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dezinfekční přípravky pro de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zinfekci ploch a povrchů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  <w:t>1</w:t>
            </w:r>
            <w:r w:rsidR="00B07DC2"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  <w:t xml:space="preserve"> </w:t>
            </w:r>
            <w:r w:rsidRPr="00B07DC2"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  <w:t>200</w:t>
            </w:r>
            <w:r w:rsidR="00B07DC2"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  <w:t xml:space="preserve"> </w:t>
            </w:r>
            <w:r w:rsidRPr="00B07DC2"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  <w:t>000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627F22" w:rsidRPr="00787D4D" w:rsidTr="002078AB">
        <w:trPr>
          <w:cantSplit/>
          <w:trHeight w:val="88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30 minut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ABCTMV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dezinfekční přípravky pro d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ezinfekci ploch a povrchů</w:t>
            </w:r>
            <w:r w:rsidR="00B07DC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,</w:t>
            </w:r>
            <w:r w:rsidR="00627F2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epidemiologicky závažná situace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Theme="minorHAnsi" w:hAnsiTheme="minorHAnsi" w:cs="Arial"/>
                <w:b/>
                <w:bCs/>
                <w:color w:val="000000"/>
                <w:sz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102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000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E2007F" w:rsidRDefault="008F0ECC" w:rsidP="008F0ECC">
            <w:pPr>
              <w:jc w:val="center"/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</w:pPr>
            <w:r>
              <w:rPr>
                <w:rFonts w:asciiTheme="minorHAnsi" w:hAnsiTheme="minorHAns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05535F" w:rsidRPr="00787D4D" w:rsidTr="002078AB">
        <w:trPr>
          <w:cantSplit/>
          <w:trHeight w:val="645"/>
        </w:trPr>
        <w:tc>
          <w:tcPr>
            <w:tcW w:w="3644" w:type="pct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535F" w:rsidRPr="007E7380" w:rsidRDefault="0005535F" w:rsidP="004C445A">
            <w:pPr>
              <w:rPr>
                <w:rFonts w:ascii="Calibri" w:hAnsi="Calibri" w:cs="Arial"/>
                <w:color w:val="000000"/>
                <w:sz w:val="22"/>
                <w:szCs w:val="22"/>
                <w:lang w:eastAsia="cs-CZ"/>
              </w:rPr>
            </w:pPr>
            <w:r w:rsidRPr="007E7380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cs-CZ"/>
              </w:rPr>
              <w:t>Nabídková cena za dezinfekční přípravky ZE ZÁSOBNÍHO BALENÍ v Kč bez DPH</w:t>
            </w:r>
          </w:p>
          <w:p w:rsidR="0005535F" w:rsidRPr="007E7380" w:rsidRDefault="0005535F" w:rsidP="0005535F">
            <w:pPr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</w:pPr>
            <w:r w:rsidRPr="007E7380">
              <w:rPr>
                <w:rFonts w:ascii="Calibri" w:hAnsi="Calibri" w:cs="Arial"/>
                <w:color w:val="000000"/>
                <w:sz w:val="22"/>
                <w:szCs w:val="22"/>
                <w:lang w:eastAsia="cs-CZ"/>
              </w:rPr>
              <w:t>(součet nabídkových cen za předpokládanou spotřebu jednotlivých dezinfekčních přípravků nebo pracovních roztoků ZE ZÁSOBNÍHO BALENÍ)</w:t>
            </w:r>
          </w:p>
        </w:tc>
        <w:tc>
          <w:tcPr>
            <w:tcW w:w="135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5535F" w:rsidRPr="007E7380" w:rsidRDefault="00935C0F" w:rsidP="004C445A">
            <w:pPr>
              <w:jc w:val="center"/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</w:pPr>
            <w:r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  <w:t>doplní účastník</w:t>
            </w:r>
          </w:p>
        </w:tc>
      </w:tr>
    </w:tbl>
    <w:p w:rsidR="006E4B84" w:rsidRPr="00FC21B9" w:rsidRDefault="006E4B84" w:rsidP="00ED1343">
      <w:pPr>
        <w:rPr>
          <w:rFonts w:ascii="Calibri" w:hAnsi="Calibri"/>
          <w:bCs/>
          <w:sz w:val="20"/>
          <w:szCs w:val="28"/>
        </w:rPr>
      </w:pPr>
      <w:r w:rsidRPr="00FC21B9">
        <w:rPr>
          <w:rFonts w:ascii="Calibri" w:hAnsi="Calibri"/>
          <w:bCs/>
          <w:sz w:val="20"/>
          <w:szCs w:val="28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358"/>
        <w:gridCol w:w="1074"/>
        <w:gridCol w:w="1089"/>
        <w:gridCol w:w="794"/>
        <w:gridCol w:w="938"/>
        <w:gridCol w:w="1377"/>
        <w:gridCol w:w="1386"/>
        <w:gridCol w:w="1021"/>
        <w:gridCol w:w="1280"/>
        <w:gridCol w:w="1183"/>
        <w:gridCol w:w="1239"/>
        <w:gridCol w:w="1971"/>
      </w:tblGrid>
      <w:tr w:rsidR="006E4B84" w:rsidRPr="00787D4D" w:rsidTr="00791CD9">
        <w:trPr>
          <w:cantSplit/>
          <w:trHeight w:val="227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E4B84" w:rsidRPr="00787D4D" w:rsidRDefault="006E4B84" w:rsidP="00946212">
            <w:pPr>
              <w:jc w:val="center"/>
              <w:rPr>
                <w:rFonts w:ascii="Calibri" w:hAnsi="Calibri" w:cs="Arial"/>
                <w:b/>
                <w:bCs/>
                <w:lang w:eastAsia="cs-CZ"/>
              </w:rPr>
            </w:pPr>
            <w:r w:rsidRPr="00787D4D">
              <w:rPr>
                <w:rFonts w:ascii="Calibri" w:hAnsi="Calibri" w:cs="Arial"/>
                <w:b/>
                <w:bCs/>
                <w:sz w:val="22"/>
                <w:lang w:eastAsia="cs-CZ"/>
              </w:rPr>
              <w:lastRenderedPageBreak/>
              <w:t>B. Malé balení - v p</w:t>
            </w:r>
            <w:r w:rsidR="00FE4AB4">
              <w:rPr>
                <w:rFonts w:ascii="Calibri" w:hAnsi="Calibri" w:cs="Arial"/>
                <w:b/>
                <w:bCs/>
                <w:sz w:val="22"/>
                <w:lang w:eastAsia="cs-CZ"/>
              </w:rPr>
              <w:t>řípadě tekuté formy objem od 0,2</w:t>
            </w:r>
            <w:r w:rsidRPr="00787D4D">
              <w:rPr>
                <w:rFonts w:ascii="Calibri" w:hAnsi="Calibri" w:cs="Arial"/>
                <w:b/>
                <w:bCs/>
                <w:sz w:val="22"/>
                <w:lang w:eastAsia="cs-CZ"/>
              </w:rPr>
              <w:t xml:space="preserve"> litru do 2 litrů; v případě ubrousků </w:t>
            </w:r>
            <w:r w:rsidRPr="004B0C64">
              <w:rPr>
                <w:rFonts w:ascii="Calibri" w:hAnsi="Calibri" w:cs="Arial"/>
                <w:b/>
                <w:bCs/>
                <w:sz w:val="22"/>
                <w:lang w:eastAsia="cs-CZ"/>
              </w:rPr>
              <w:t>náhradní náplň; v případě tablet do 300 ks</w:t>
            </w:r>
          </w:p>
        </w:tc>
      </w:tr>
      <w:tr w:rsidR="004321CA" w:rsidRPr="00787D4D" w:rsidTr="009F4C3D">
        <w:trPr>
          <w:cantSplit/>
          <w:trHeight w:val="2160"/>
        </w:trPr>
        <w:tc>
          <w:tcPr>
            <w:tcW w:w="4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E4B84" w:rsidRPr="00787D4D" w:rsidRDefault="006E4B84" w:rsidP="004C445A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87D4D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Název </w:t>
            </w:r>
          </w:p>
        </w:tc>
        <w:tc>
          <w:tcPr>
            <w:tcW w:w="36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787D4D" w:rsidRDefault="006E4B84" w:rsidP="004C445A">
            <w:pP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87D4D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Účinná látka </w:t>
            </w:r>
          </w:p>
        </w:tc>
        <w:tc>
          <w:tcPr>
            <w:tcW w:w="3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4C445A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  <w:t>Koncentrace pracovního roztoku v %</w:t>
            </w:r>
            <w:r w:rsidR="00FC547B"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 xml:space="preserve"> nebo počtu tablet na 1</w:t>
            </w:r>
            <w:r w:rsidR="009A7812"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 xml:space="preserve"> l</w:t>
            </w:r>
          </w:p>
        </w:tc>
        <w:tc>
          <w:tcPr>
            <w:tcW w:w="2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4C445A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  <w:t>Expozice</w:t>
            </w:r>
          </w:p>
        </w:tc>
        <w:tc>
          <w:tcPr>
            <w:tcW w:w="31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4C445A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  <w:t>Spektrum účinku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4C445A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  <w:t>Oblast použití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Předpokládaná spotřeba dezinfekčního přípravku v litrech (koncentrátu / pracovního roztoku), kusech (ubrousků)</w:t>
            </w:r>
          </w:p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</w:pPr>
          </w:p>
        </w:tc>
        <w:tc>
          <w:tcPr>
            <w:tcW w:w="3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Objem nabízeného balení v litrech / počtu kusů (ubrousků / tablet)</w:t>
            </w:r>
          </w:p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</w:p>
        </w:tc>
        <w:tc>
          <w:tcPr>
            <w:tcW w:w="43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Cena za 1 měrnou jednotku (litr, tableta, ubrousek)</w:t>
            </w:r>
          </w:p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v Kč bez DPH</w:t>
            </w:r>
          </w:p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</w:pPr>
          </w:p>
        </w:tc>
        <w:tc>
          <w:tcPr>
            <w:tcW w:w="40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Cena za 1l pracovního roztoku</w:t>
            </w:r>
          </w:p>
          <w:p w:rsidR="006E4B84" w:rsidRPr="004B0C64" w:rsidRDefault="006E4B84" w:rsidP="004C445A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v Kč bez DPH</w:t>
            </w:r>
          </w:p>
          <w:p w:rsidR="006E4B84" w:rsidRPr="004B0C64" w:rsidRDefault="006E4B84" w:rsidP="004C445A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</w:p>
        </w:tc>
        <w:tc>
          <w:tcPr>
            <w:tcW w:w="42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Nabídková cena za spotřebu litrů (koncentrátu / pracovního roztoku), počtu kusů (ubrousků)</w:t>
            </w:r>
          </w:p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v Kč bez DPH</w:t>
            </w:r>
          </w:p>
          <w:p w:rsidR="006E4B84" w:rsidRPr="004B0C64" w:rsidRDefault="006E4B84" w:rsidP="004C445A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</w:pPr>
          </w:p>
        </w:tc>
        <w:tc>
          <w:tcPr>
            <w:tcW w:w="67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Nabídková cena za spotřebu litrů (koncentrátu</w:t>
            </w:r>
            <w:r w:rsidR="007E7380"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 xml:space="preserve"> </w:t>
            </w: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/</w:t>
            </w:r>
            <w:r w:rsidR="007E7380"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 xml:space="preserve"> </w:t>
            </w: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pracovního roztoku), počtu kusů (ubrousků)</w:t>
            </w:r>
          </w:p>
          <w:p w:rsidR="006E4B84" w:rsidRPr="004B0C64" w:rsidRDefault="006E4B84" w:rsidP="00B12279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lang w:eastAsia="cs-CZ"/>
              </w:rPr>
            </w:pPr>
            <w:r w:rsidRPr="004B0C64">
              <w:rPr>
                <w:rFonts w:ascii="Calibri" w:hAnsi="Calibri" w:cs="Arial"/>
                <w:b/>
                <w:bCs/>
                <w:color w:val="000000" w:themeColor="text1"/>
                <w:sz w:val="18"/>
                <w:szCs w:val="22"/>
                <w:lang w:eastAsia="cs-CZ"/>
              </w:rPr>
              <w:t>v Kč s DPH</w:t>
            </w:r>
          </w:p>
          <w:p w:rsidR="006E4B84" w:rsidRPr="004B0C64" w:rsidRDefault="006E4B84" w:rsidP="004C445A">
            <w:pPr>
              <w:rPr>
                <w:rFonts w:ascii="Calibri" w:hAnsi="Calibri" w:cs="Arial"/>
                <w:b/>
                <w:bCs/>
                <w:color w:val="000000" w:themeColor="text1"/>
                <w:sz w:val="18"/>
                <w:szCs w:val="18"/>
                <w:lang w:eastAsia="cs-CZ"/>
              </w:rPr>
            </w:pPr>
          </w:p>
        </w:tc>
      </w:tr>
      <w:tr w:rsidR="004321CA" w:rsidRPr="00787D4D" w:rsidTr="009F4C3D">
        <w:trPr>
          <w:cantSplit/>
          <w:trHeight w:val="60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alkohol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koncentrát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14550F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HDR  6</w:t>
            </w:r>
            <w:r w:rsidR="008F0ECC"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0 sekund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ABT(</w:t>
            </w:r>
            <w:r w:rsidRPr="00E2007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dezinfekci rukou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200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60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alkohol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koncentrát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HDR  60 sekund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ABT(</w:t>
            </w:r>
            <w:r w:rsidRPr="00E2007F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dezinfekci rukou</w:t>
            </w:r>
            <w:r w:rsidR="00A727BD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ve formě gelu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200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60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alkohol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koncentrát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8F0ECC" w:rsidRDefault="008F0ECC" w:rsidP="008F0ECC">
            <w:pPr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cs-CZ"/>
              </w:rPr>
            </w:pPr>
            <w:r w:rsidRPr="008F0ECC">
              <w:rPr>
                <w:rFonts w:ascii="Calibri" w:hAnsi="Calibri" w:cs="Arial"/>
                <w:b/>
                <w:bCs/>
                <w:sz w:val="18"/>
                <w:szCs w:val="18"/>
                <w:lang w:eastAsia="cs-CZ"/>
              </w:rPr>
              <w:t>30 sekund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6543C6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FF0000"/>
                <w:sz w:val="18"/>
                <w:szCs w:val="18"/>
                <w:lang w:eastAsia="cs-CZ"/>
              </w:rPr>
            </w:pPr>
            <w:proofErr w:type="gramStart"/>
            <w:r w:rsidRPr="008F0ECC">
              <w:rPr>
                <w:rFonts w:asciiTheme="minorHAnsi" w:hAnsiTheme="minorHAnsi" w:cs="Arial"/>
                <w:b/>
                <w:bCs/>
                <w:sz w:val="18"/>
                <w:szCs w:val="22"/>
                <w:lang w:eastAsia="cs-CZ"/>
              </w:rPr>
              <w:t>A(B)</w:t>
            </w:r>
            <w:r w:rsidRPr="008F0ECC">
              <w:rPr>
                <w:rFonts w:ascii="Calibri" w:hAnsi="Calibri" w:cs="Arial"/>
                <w:b/>
                <w:bCs/>
                <w:sz w:val="18"/>
                <w:szCs w:val="22"/>
                <w:lang w:eastAsia="cs-CZ"/>
              </w:rPr>
              <w:t>T(V)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dezinfekci kůže</w:t>
            </w:r>
            <w:r w:rsidR="00A727BD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nebarvené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AB236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160</w:t>
            </w:r>
          </w:p>
          <w:p w:rsidR="00AB236C" w:rsidRPr="00B07DC2" w:rsidRDefault="00AB236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  <w:p w:rsidR="006E6B14" w:rsidRPr="00B07DC2" w:rsidRDefault="006E6B14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90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koncentrát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1 minuta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r w:rsidR="00A727BD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(V)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dekolonizaci MRSA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3B6CE1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37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600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amin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D0A23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30</w:t>
            </w:r>
            <w:r w:rsidR="008F0ECC"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minut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proofErr w:type="gramStart"/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T</w:t>
            </w:r>
            <w:r w:rsidR="008D0A23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M</w:t>
            </w:r>
            <w:r w:rsidR="00EB298A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 w:rsidR="00EB298A"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na nástroje</w:t>
            </w:r>
            <w:r w:rsidR="00A229D7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a předměty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700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1578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KAS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633" w:rsidRDefault="00F82633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15</w:t>
            </w:r>
          </w:p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minut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T</w:t>
            </w:r>
            <w:r w:rsidR="008D0A23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M</w:t>
            </w:r>
            <w:r w:rsidR="002E7AE5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 w:rsidR="002E7AE5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na nástroje</w:t>
            </w:r>
            <w:r w:rsidR="00A229D7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a předměty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700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4C445A" w:rsidTr="009F4C3D">
        <w:trPr>
          <w:cantSplit/>
          <w:trHeight w:val="88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lastRenderedPageBreak/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alkohol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koncentrát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4321CA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="008F0ECC"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minut</w:t>
            </w:r>
            <w:r w:rsidR="009F4C3D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</w:t>
            </w:r>
            <w:r w:rsidR="009F4C3D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 w:rsidR="00AB6C9C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B</w:t>
            </w:r>
            <w:r w:rsidR="009F4C3D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T(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dezinfekční přípravky pro rychlou dezinfekci </w:t>
            </w:r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malých </w:t>
            </w:r>
            <w:proofErr w:type="gramStart"/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ploch </w:t>
            </w:r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a povrchů</w:t>
            </w:r>
            <w:proofErr w:type="gramEnd"/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zdravotnických prostředků </w:t>
            </w: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ve spreji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9F4C3D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680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88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alkohol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koncentrát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5 minut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</w:t>
            </w:r>
            <w:r w:rsidR="00486A3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B</w:t>
            </w:r>
            <w:r w:rsidR="00486A32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T(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ry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chlou dezinfekci</w:t>
            </w:r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malých ploch a povrchů zdravotnických prostředků ve formě pěny 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220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88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alkohol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ubrousek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15minut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</w:t>
            </w:r>
            <w:r w:rsidR="001A5A26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B</w:t>
            </w:r>
            <w:r w:rsidR="001A5A26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T(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dez</w:t>
            </w:r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infekci ploch a povrchů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40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980</w:t>
            </w:r>
          </w:p>
          <w:p w:rsidR="00426DA3" w:rsidRPr="00B07DC2" w:rsidRDefault="00426DA3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lang w:eastAsia="cs-CZ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88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5E713F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amin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4321CA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  <w:r w:rsidR="008F0ECC"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0 minut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>
              <w:rPr>
                <w:rFonts w:ascii="Calibri" w:hAnsi="Calibri" w:cs="Arial"/>
                <w:b/>
                <w:bCs/>
                <w:color w:val="000000"/>
                <w:sz w:val="18"/>
                <w:szCs w:val="22"/>
                <w:lang w:eastAsia="cs-CZ"/>
              </w:rPr>
              <w:t>V)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de</w:t>
            </w:r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zinfekci plocha povrchů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991A16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190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88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aldehyd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4321CA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  <w:r w:rsidR="008F0ECC"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0 minut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</w:t>
            </w:r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pro dezinfekci ploch a povrchů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3B6CE1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  <w:r w:rsidR="00075527"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90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="00075527"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88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chlor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30 minut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proofErr w:type="gramStart"/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A(B)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(</w:t>
            </w: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V</w:t>
            </w:r>
            <w:r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)</w:t>
            </w:r>
            <w:proofErr w:type="gramEnd"/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d</w:t>
            </w:r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ezinfekci ploch a povrchů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  <w:p w:rsidR="00634952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190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000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4321CA" w:rsidRPr="00787D4D" w:rsidTr="009F4C3D">
        <w:trPr>
          <w:cantSplit/>
          <w:trHeight w:val="885"/>
        </w:trPr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b/>
                <w:bCs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30 minut</w:t>
            </w:r>
          </w:p>
        </w:tc>
        <w:tc>
          <w:tcPr>
            <w:tcW w:w="3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E2007F">
              <w:rPr>
                <w:rFonts w:asciiTheme="minorHAnsi" w:hAnsiTheme="minorHAnsi" w:cs="Arial"/>
                <w:b/>
                <w:bCs/>
                <w:color w:val="000000"/>
                <w:sz w:val="18"/>
                <w:szCs w:val="22"/>
                <w:lang w:eastAsia="cs-CZ"/>
              </w:rPr>
              <w:t>ABCTMV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7A42DF" w:rsidRDefault="008F0ECC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dezinfekční přípravky pro dezinf</w:t>
            </w:r>
            <w:r w:rsidR="004321CA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ekci ploch a povrchů </w:t>
            </w:r>
            <w:r w:rsidRPr="007A42DF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epidemiologicky závažná situace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ECC" w:rsidRPr="00B07DC2" w:rsidRDefault="00075527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6</w:t>
            </w:r>
            <w:r w:rsid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B07DC2"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  <w:t>000</w:t>
            </w:r>
          </w:p>
          <w:p w:rsidR="005B50A1" w:rsidRPr="00B07DC2" w:rsidRDefault="005B50A1" w:rsidP="008F0ECC">
            <w:pPr>
              <w:jc w:val="center"/>
              <w:rPr>
                <w:rFonts w:ascii="Calibri" w:hAnsi="Calibri" w:cs="Arial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ECC" w:rsidRPr="0005535F" w:rsidRDefault="008F0ECC" w:rsidP="008F0ECC">
            <w:pPr>
              <w:jc w:val="center"/>
              <w:rPr>
                <w:rFonts w:ascii="Calibri" w:hAnsi="Calibri" w:cs="Arial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" w:hAnsi="Calibri" w:cs="Arial"/>
                <w:i/>
                <w:iCs/>
                <w:sz w:val="18"/>
                <w:lang w:eastAsia="cs-CZ"/>
              </w:rPr>
              <w:t>doplní účastník</w:t>
            </w:r>
          </w:p>
        </w:tc>
      </w:tr>
      <w:tr w:rsidR="0005535F" w:rsidRPr="004C445A" w:rsidTr="009F4C3D">
        <w:trPr>
          <w:cantSplit/>
          <w:trHeight w:val="660"/>
        </w:trPr>
        <w:tc>
          <w:tcPr>
            <w:tcW w:w="3909" w:type="pct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535F" w:rsidRPr="007E7380" w:rsidRDefault="0005535F" w:rsidP="00B12279">
            <w:pPr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7E7380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cs-CZ"/>
              </w:rPr>
              <w:lastRenderedPageBreak/>
              <w:t>Nabídková cena za dezinfekční přípravky Z MALÉHO BALENÍ v Kč bez DPH</w:t>
            </w:r>
          </w:p>
          <w:p w:rsidR="0005535F" w:rsidRPr="007E7380" w:rsidRDefault="0005535F" w:rsidP="0005535F">
            <w:pPr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</w:pPr>
            <w:r w:rsidRPr="007E7380">
              <w:rPr>
                <w:rFonts w:ascii="Calibri" w:hAnsi="Calibri" w:cs="Arial"/>
                <w:color w:val="000000"/>
                <w:sz w:val="22"/>
                <w:szCs w:val="22"/>
                <w:lang w:eastAsia="cs-CZ"/>
              </w:rPr>
              <w:t>(součet nabídkových cen za předpokládanou spotřebu jednotlivých dezinfekčních přípravků nebo pracovních roztoků Z MALÉHO BALENÍ)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5535F" w:rsidRPr="007E7380" w:rsidRDefault="00935C0F" w:rsidP="0038027F">
            <w:pPr>
              <w:jc w:val="center"/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</w:pPr>
            <w:r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  <w:t>doplní účastník</w:t>
            </w:r>
          </w:p>
        </w:tc>
      </w:tr>
    </w:tbl>
    <w:p w:rsidR="006E4B84" w:rsidRDefault="006E4B84" w:rsidP="00ED1343">
      <w:pPr>
        <w:rPr>
          <w:rFonts w:ascii="Calibri" w:hAnsi="Calibri"/>
          <w:bCs/>
          <w:sz w:val="20"/>
          <w:szCs w:val="28"/>
        </w:rPr>
      </w:pPr>
    </w:p>
    <w:p w:rsidR="006E4B84" w:rsidRDefault="006E4B84" w:rsidP="00ED1343">
      <w:pPr>
        <w:rPr>
          <w:rFonts w:ascii="Calibri" w:hAnsi="Calibri"/>
          <w:bCs/>
          <w:sz w:val="20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597"/>
        <w:gridCol w:w="3113"/>
      </w:tblGrid>
      <w:tr w:rsidR="0005535F" w:rsidRPr="00B12279" w:rsidTr="00791CD9">
        <w:trPr>
          <w:trHeight w:val="1260"/>
        </w:trPr>
        <w:tc>
          <w:tcPr>
            <w:tcW w:w="39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535F" w:rsidRPr="007E7380" w:rsidRDefault="0005535F" w:rsidP="0005535F">
            <w:pPr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</w:pPr>
            <w:r w:rsidRPr="007E7380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cs-CZ"/>
              </w:rPr>
              <w:t>Celková nabídková cena za dezinfekční přípravky v Kč bez DPH</w:t>
            </w:r>
            <w:r w:rsidRPr="007E7380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7E7380">
              <w:rPr>
                <w:rFonts w:ascii="Calibri" w:hAnsi="Calibri" w:cs="Arial"/>
                <w:color w:val="000000"/>
                <w:sz w:val="22"/>
                <w:szCs w:val="22"/>
                <w:lang w:eastAsia="cs-CZ"/>
              </w:rPr>
              <w:t>(součet nabídkových cen za předpokládanou spotřebu jednotlivých dezinfekčních přípravků nebo pracovních roztoků celkem)</w:t>
            </w:r>
          </w:p>
        </w:tc>
        <w:tc>
          <w:tcPr>
            <w:tcW w:w="10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05535F" w:rsidRPr="007E7380" w:rsidRDefault="00935C0F" w:rsidP="00B12279">
            <w:pPr>
              <w:jc w:val="center"/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</w:pPr>
            <w:r>
              <w:rPr>
                <w:rFonts w:ascii="Calibri" w:hAnsi="Calibri" w:cs="Arial"/>
                <w:b/>
                <w:i/>
                <w:iCs/>
                <w:sz w:val="22"/>
                <w:szCs w:val="22"/>
                <w:lang w:eastAsia="cs-CZ"/>
              </w:rPr>
              <w:t>doplní účastník</w:t>
            </w:r>
          </w:p>
        </w:tc>
      </w:tr>
    </w:tbl>
    <w:p w:rsidR="006E4B84" w:rsidRPr="00327925" w:rsidRDefault="006E4B84" w:rsidP="00ED1343">
      <w:pPr>
        <w:rPr>
          <w:rFonts w:ascii="Calibri" w:hAnsi="Calibri"/>
          <w:b/>
          <w:bCs/>
          <w:sz w:val="22"/>
          <w:szCs w:val="28"/>
        </w:rPr>
      </w:pPr>
      <w:r>
        <w:rPr>
          <w:rFonts w:ascii="Calibri" w:hAnsi="Calibri"/>
          <w:bCs/>
          <w:sz w:val="20"/>
          <w:szCs w:val="28"/>
        </w:rPr>
        <w:br w:type="page"/>
      </w:r>
      <w:r w:rsidRPr="00327925">
        <w:rPr>
          <w:rFonts w:ascii="Calibri" w:hAnsi="Calibri"/>
          <w:b/>
          <w:bCs/>
          <w:sz w:val="22"/>
          <w:szCs w:val="28"/>
        </w:rPr>
        <w:lastRenderedPageBreak/>
        <w:t>Upřesnění specifikace dezinfekčních přípravků</w:t>
      </w:r>
    </w:p>
    <w:p w:rsidR="006E4B84" w:rsidRPr="00327925" w:rsidRDefault="006E4B84" w:rsidP="00ED1343">
      <w:pPr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Dezinfekční přípravky budou dodavatelem dodávány jednotlivým zařízením sociálních služeb vždy ve formě koncentrátu. V případě dezinfekčních přípravků na nástroje,</w:t>
      </w:r>
      <w:r w:rsidR="00675BFC">
        <w:rPr>
          <w:rFonts w:ascii="Calibri" w:hAnsi="Calibri"/>
          <w:bCs/>
          <w:sz w:val="22"/>
          <w:szCs w:val="28"/>
        </w:rPr>
        <w:t xml:space="preserve"> </w:t>
      </w:r>
      <w:r w:rsidR="003D3BAD">
        <w:rPr>
          <w:rFonts w:ascii="Calibri" w:hAnsi="Calibri"/>
          <w:bCs/>
          <w:sz w:val="22"/>
          <w:szCs w:val="28"/>
        </w:rPr>
        <w:t>předměty,</w:t>
      </w:r>
      <w:r w:rsidR="003B5F36">
        <w:rPr>
          <w:rFonts w:ascii="Calibri" w:hAnsi="Calibri"/>
          <w:bCs/>
          <w:sz w:val="22"/>
          <w:szCs w:val="28"/>
        </w:rPr>
        <w:t xml:space="preserve"> plochy a povrchy,</w:t>
      </w:r>
      <w:r w:rsidRPr="00327925">
        <w:rPr>
          <w:rFonts w:ascii="Calibri" w:hAnsi="Calibri"/>
          <w:bCs/>
          <w:sz w:val="22"/>
          <w:szCs w:val="28"/>
        </w:rPr>
        <w:t xml:space="preserve"> budou tyto jednotlivými zařízeními sociálních služeb ředěny do pracovních roztoků a využívány v podobě pracovních roztoků. Z tohoto důvodu tak shora uvedené tabulky u dezinfekčních přípravků obsahují údaje o koncentraci pracovních roztoků v %</w:t>
      </w:r>
      <w:r w:rsidR="00FC547B">
        <w:rPr>
          <w:rFonts w:ascii="Calibri" w:hAnsi="Calibri"/>
          <w:bCs/>
          <w:sz w:val="22"/>
          <w:szCs w:val="28"/>
        </w:rPr>
        <w:t xml:space="preserve"> nebo </w:t>
      </w:r>
      <w:r w:rsidR="00FC547B" w:rsidRPr="004B0C64">
        <w:rPr>
          <w:rFonts w:ascii="Calibri" w:hAnsi="Calibri"/>
          <w:bCs/>
          <w:color w:val="000000" w:themeColor="text1"/>
          <w:sz w:val="22"/>
          <w:szCs w:val="28"/>
        </w:rPr>
        <w:t>počtu tablet na 1 l</w:t>
      </w:r>
      <w:r w:rsidR="00FA1486">
        <w:rPr>
          <w:rFonts w:ascii="Calibri" w:hAnsi="Calibri"/>
          <w:bCs/>
          <w:sz w:val="22"/>
          <w:szCs w:val="28"/>
        </w:rPr>
        <w:t xml:space="preserve"> a </w:t>
      </w:r>
      <w:r w:rsidRPr="00327925">
        <w:rPr>
          <w:rFonts w:ascii="Calibri" w:hAnsi="Calibri"/>
          <w:bCs/>
          <w:sz w:val="22"/>
          <w:szCs w:val="28"/>
        </w:rPr>
        <w:t>cenách za množství pracovního roztoku.</w:t>
      </w:r>
    </w:p>
    <w:p w:rsidR="006E4B84" w:rsidRPr="00327925" w:rsidRDefault="006E4B84" w:rsidP="00327925">
      <w:pPr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Do sloupce „Název“ dodavatel doplní obchodní název příslušného dezinfekčního přípravku užívaný dodavatelem.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Sloupec „Účinná látka“ stanoví výčet účinných látek, jež musí příslušný dezinfekční přípravek obsahovat. Tento výčet je stanoven jako minimální a příslušný dezinfekční přípravek tudíž může obsahovat i další účinné látky.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Sloupec „Koncentrace pracovního roztoku“ vyžaduje doplnění uchazečem a musí vyjadřovat koncentraci dezinfekčního přípravku v pracovním roztoku, při které budou splněny požadované vlastnosti, zejm. maximální doba expozice. 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Sloupec „Expozice“ udává dobu, za niž musí dezinfekční přípravek nebo pracovní roztok splnit požadované spektrum účinku. Jedná se o maximálně přípustné hodnoty.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Sloupec </w:t>
      </w:r>
      <w:r w:rsidR="00B83EDB">
        <w:rPr>
          <w:rFonts w:ascii="Calibri" w:hAnsi="Calibri"/>
          <w:bCs/>
          <w:sz w:val="22"/>
          <w:szCs w:val="28"/>
        </w:rPr>
        <w:t>„</w:t>
      </w:r>
      <w:r w:rsidRPr="00327925">
        <w:rPr>
          <w:rFonts w:ascii="Calibri" w:hAnsi="Calibri"/>
          <w:bCs/>
          <w:sz w:val="22"/>
          <w:szCs w:val="28"/>
        </w:rPr>
        <w:t xml:space="preserve">Spektrum účinku“ vyznačuje spektrum účinnosti dezinfekčních přípravků vůči jednotlivým typům mikroorganismů následujícím způsobem: </w:t>
      </w:r>
      <w:proofErr w:type="gramStart"/>
      <w:r w:rsidRPr="00327925">
        <w:rPr>
          <w:rFonts w:ascii="Calibri" w:hAnsi="Calibri"/>
          <w:bCs/>
          <w:sz w:val="22"/>
          <w:szCs w:val="28"/>
        </w:rPr>
        <w:t>AB(B)CTMV</w:t>
      </w:r>
      <w:proofErr w:type="gramEnd"/>
      <w:r w:rsidR="00A507E0">
        <w:rPr>
          <w:rFonts w:ascii="Calibri" w:hAnsi="Calibri"/>
          <w:bCs/>
          <w:sz w:val="22"/>
          <w:szCs w:val="28"/>
        </w:rPr>
        <w:t>(V)</w:t>
      </w:r>
    </w:p>
    <w:p w:rsidR="00A507E0" w:rsidRPr="00327925" w:rsidRDefault="00A507E0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A =</w:t>
      </w:r>
      <w:r>
        <w:rPr>
          <w:rFonts w:ascii="Calibri" w:hAnsi="Calibri"/>
          <w:bCs/>
          <w:sz w:val="22"/>
          <w:szCs w:val="28"/>
        </w:rPr>
        <w:t>baktericidní</w:t>
      </w:r>
      <w:r w:rsidRPr="00327925">
        <w:rPr>
          <w:rFonts w:ascii="Calibri" w:hAnsi="Calibri"/>
          <w:bCs/>
          <w:sz w:val="22"/>
          <w:szCs w:val="28"/>
        </w:rPr>
        <w:t>;</w:t>
      </w:r>
    </w:p>
    <w:p w:rsidR="00A507E0" w:rsidRPr="00327925" w:rsidRDefault="00A507E0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B = </w:t>
      </w:r>
      <w:r w:rsidR="003F6EA8">
        <w:rPr>
          <w:rFonts w:ascii="Calibri" w:hAnsi="Calibri"/>
          <w:bCs/>
          <w:sz w:val="22"/>
          <w:szCs w:val="28"/>
        </w:rPr>
        <w:t>plně</w:t>
      </w:r>
      <w:r>
        <w:rPr>
          <w:rFonts w:ascii="Calibri" w:hAnsi="Calibri"/>
          <w:bCs/>
          <w:sz w:val="22"/>
          <w:szCs w:val="28"/>
        </w:rPr>
        <w:t xml:space="preserve"> </w:t>
      </w:r>
      <w:proofErr w:type="spellStart"/>
      <w:r w:rsidRPr="00327925">
        <w:rPr>
          <w:rFonts w:ascii="Calibri" w:hAnsi="Calibri"/>
          <w:bCs/>
          <w:sz w:val="22"/>
          <w:szCs w:val="28"/>
        </w:rPr>
        <w:t>virucidní</w:t>
      </w:r>
      <w:proofErr w:type="spellEnd"/>
      <w:r w:rsidRPr="00327925">
        <w:rPr>
          <w:rFonts w:ascii="Calibri" w:hAnsi="Calibri"/>
          <w:bCs/>
          <w:sz w:val="22"/>
          <w:szCs w:val="28"/>
        </w:rPr>
        <w:t>;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(B) = </w:t>
      </w:r>
      <w:r w:rsidR="003F6EA8">
        <w:rPr>
          <w:rFonts w:ascii="Calibri" w:hAnsi="Calibri"/>
          <w:bCs/>
          <w:sz w:val="22"/>
          <w:szCs w:val="28"/>
        </w:rPr>
        <w:t>omezeně</w:t>
      </w:r>
      <w:r w:rsidR="000F01BE">
        <w:rPr>
          <w:rFonts w:ascii="Calibri" w:hAnsi="Calibri"/>
          <w:bCs/>
          <w:sz w:val="22"/>
          <w:szCs w:val="28"/>
        </w:rPr>
        <w:t xml:space="preserve"> </w:t>
      </w:r>
      <w:proofErr w:type="spellStart"/>
      <w:proofErr w:type="gramStart"/>
      <w:r w:rsidR="000F01BE">
        <w:rPr>
          <w:rFonts w:ascii="Calibri" w:hAnsi="Calibri"/>
          <w:bCs/>
          <w:sz w:val="22"/>
          <w:szCs w:val="28"/>
        </w:rPr>
        <w:t>virucidní</w:t>
      </w:r>
      <w:proofErr w:type="spellEnd"/>
      <w:r w:rsidR="000F01BE">
        <w:rPr>
          <w:rFonts w:ascii="Calibri" w:hAnsi="Calibri"/>
          <w:bCs/>
          <w:sz w:val="22"/>
          <w:szCs w:val="28"/>
        </w:rPr>
        <w:t xml:space="preserve"> </w:t>
      </w:r>
      <w:r w:rsidRPr="00327925">
        <w:rPr>
          <w:rFonts w:ascii="Calibri" w:hAnsi="Calibri"/>
          <w:bCs/>
          <w:sz w:val="22"/>
          <w:szCs w:val="28"/>
        </w:rPr>
        <w:t>;</w:t>
      </w:r>
      <w:proofErr w:type="gramEnd"/>
    </w:p>
    <w:p w:rsidR="00A507E0" w:rsidRDefault="00A507E0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C = </w:t>
      </w:r>
      <w:proofErr w:type="spellStart"/>
      <w:r>
        <w:rPr>
          <w:rFonts w:ascii="Calibri" w:hAnsi="Calibri"/>
          <w:bCs/>
          <w:sz w:val="22"/>
          <w:szCs w:val="28"/>
        </w:rPr>
        <w:t>sporicidní</w:t>
      </w:r>
      <w:proofErr w:type="spellEnd"/>
      <w:r w:rsidRPr="00327925">
        <w:rPr>
          <w:rFonts w:ascii="Calibri" w:hAnsi="Calibri"/>
          <w:bCs/>
          <w:sz w:val="22"/>
          <w:szCs w:val="28"/>
        </w:rPr>
        <w:t>;</w:t>
      </w:r>
    </w:p>
    <w:p w:rsidR="00A507E0" w:rsidRPr="00327925" w:rsidRDefault="00A507E0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T = </w:t>
      </w:r>
      <w:proofErr w:type="spellStart"/>
      <w:r>
        <w:rPr>
          <w:rFonts w:ascii="Calibri" w:hAnsi="Calibri"/>
          <w:bCs/>
          <w:sz w:val="22"/>
          <w:szCs w:val="28"/>
        </w:rPr>
        <w:t>tuberkulocidní</w:t>
      </w:r>
      <w:proofErr w:type="spellEnd"/>
      <w:r w:rsidRPr="00327925">
        <w:rPr>
          <w:rFonts w:ascii="Calibri" w:hAnsi="Calibri"/>
          <w:bCs/>
          <w:sz w:val="22"/>
          <w:szCs w:val="28"/>
        </w:rPr>
        <w:t>;</w:t>
      </w:r>
    </w:p>
    <w:p w:rsidR="00A507E0" w:rsidRPr="00327925" w:rsidRDefault="00A507E0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M =</w:t>
      </w:r>
      <w:r w:rsidR="00B83EDB">
        <w:rPr>
          <w:rFonts w:ascii="Calibri" w:hAnsi="Calibri"/>
          <w:bCs/>
          <w:sz w:val="22"/>
          <w:szCs w:val="28"/>
        </w:rPr>
        <w:t xml:space="preserve"> </w:t>
      </w:r>
      <w:proofErr w:type="spellStart"/>
      <w:r>
        <w:rPr>
          <w:rFonts w:ascii="Calibri" w:hAnsi="Calibri"/>
          <w:bCs/>
          <w:sz w:val="22"/>
          <w:szCs w:val="28"/>
        </w:rPr>
        <w:t>mykobaktericidní</w:t>
      </w:r>
      <w:proofErr w:type="spellEnd"/>
      <w:r w:rsidRPr="00327925">
        <w:rPr>
          <w:rFonts w:ascii="Calibri" w:hAnsi="Calibri"/>
          <w:bCs/>
          <w:sz w:val="22"/>
          <w:szCs w:val="28"/>
        </w:rPr>
        <w:t>;</w:t>
      </w:r>
    </w:p>
    <w:p w:rsidR="00A507E0" w:rsidRDefault="00B83EDB" w:rsidP="00614E27">
      <w:pPr>
        <w:jc w:val="both"/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V = fungicidní</w:t>
      </w:r>
      <w:r w:rsidR="00A507E0" w:rsidRPr="00327925">
        <w:rPr>
          <w:rFonts w:ascii="Calibri" w:hAnsi="Calibri"/>
          <w:bCs/>
          <w:sz w:val="22"/>
          <w:szCs w:val="28"/>
        </w:rPr>
        <w:t>;</w:t>
      </w:r>
    </w:p>
    <w:p w:rsidR="006E4B84" w:rsidRPr="00327925" w:rsidRDefault="00B83EDB" w:rsidP="00614E27">
      <w:pPr>
        <w:jc w:val="both"/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 xml:space="preserve">(V)= </w:t>
      </w:r>
      <w:proofErr w:type="spellStart"/>
      <w:r>
        <w:rPr>
          <w:rFonts w:ascii="Calibri" w:hAnsi="Calibri"/>
          <w:bCs/>
          <w:sz w:val="22"/>
          <w:szCs w:val="28"/>
        </w:rPr>
        <w:t>levurocidní</w:t>
      </w:r>
      <w:proofErr w:type="spellEnd"/>
      <w:r>
        <w:rPr>
          <w:rFonts w:ascii="Calibri" w:hAnsi="Calibri"/>
          <w:bCs/>
          <w:sz w:val="22"/>
          <w:szCs w:val="28"/>
        </w:rPr>
        <w:t xml:space="preserve"> (</w:t>
      </w:r>
      <w:r w:rsidR="006E4B84" w:rsidRPr="00327925">
        <w:rPr>
          <w:rFonts w:ascii="Calibri" w:hAnsi="Calibri"/>
          <w:bCs/>
          <w:sz w:val="22"/>
          <w:szCs w:val="28"/>
        </w:rPr>
        <w:t xml:space="preserve">účinek na </w:t>
      </w:r>
      <w:r w:rsidR="00A507E0">
        <w:rPr>
          <w:rFonts w:ascii="Calibri" w:hAnsi="Calibri"/>
          <w:bCs/>
          <w:sz w:val="22"/>
          <w:szCs w:val="28"/>
        </w:rPr>
        <w:t>kvasinky)</w:t>
      </w:r>
      <w:r>
        <w:rPr>
          <w:rFonts w:ascii="Calibri" w:hAnsi="Calibri"/>
          <w:bCs/>
          <w:sz w:val="22"/>
          <w:szCs w:val="28"/>
        </w:rPr>
        <w:t>.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Údaje o předpokládaném množství spotřeby dezinfekčních přípravků (pracovních roztoků) byly stanoveny na základě zkušeností jednotlivých zařízení sociálních služeb s obdobným předmětem plnění z minulých let a na základě předpokládaných provozních potřeb po předpokládanou dobu pln</w:t>
      </w:r>
      <w:r w:rsidR="00791CD9">
        <w:rPr>
          <w:rFonts w:ascii="Calibri" w:hAnsi="Calibri"/>
          <w:bCs/>
          <w:sz w:val="22"/>
          <w:szCs w:val="28"/>
        </w:rPr>
        <w:t>ění veřejné zakázky. Jedná se o </w:t>
      </w:r>
      <w:r w:rsidRPr="00327925">
        <w:rPr>
          <w:rFonts w:ascii="Calibri" w:hAnsi="Calibri"/>
          <w:bCs/>
          <w:sz w:val="22"/>
          <w:szCs w:val="28"/>
        </w:rPr>
        <w:t>hodnoty stanovené součtem za všechna zařízení sociálních služeb.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Objem nabízeného balení bude obsahovat celkový objem nabízeného dezinfekčního přípravku (počet litrů nebo kusů ubrousků, tablet apod</w:t>
      </w:r>
      <w:r w:rsidRPr="003C0556">
        <w:rPr>
          <w:rFonts w:ascii="Calibri" w:hAnsi="Calibri"/>
          <w:bCs/>
          <w:sz w:val="22"/>
          <w:szCs w:val="28"/>
        </w:rPr>
        <w:t>.), a to v zásobním</w:t>
      </w:r>
      <w:r>
        <w:rPr>
          <w:rFonts w:ascii="Calibri" w:hAnsi="Calibri"/>
          <w:bCs/>
          <w:sz w:val="22"/>
          <w:szCs w:val="28"/>
        </w:rPr>
        <w:t xml:space="preserve"> balení (u tabulky A)</w:t>
      </w:r>
      <w:r w:rsidRPr="00327925">
        <w:rPr>
          <w:rFonts w:ascii="Calibri" w:hAnsi="Calibri"/>
          <w:bCs/>
          <w:sz w:val="22"/>
          <w:szCs w:val="28"/>
        </w:rPr>
        <w:t>,</w:t>
      </w:r>
      <w:r w:rsidR="00B83EDB">
        <w:rPr>
          <w:rFonts w:ascii="Calibri" w:hAnsi="Calibri"/>
          <w:bCs/>
          <w:sz w:val="22"/>
          <w:szCs w:val="28"/>
        </w:rPr>
        <w:t xml:space="preserve"> </w:t>
      </w:r>
      <w:r>
        <w:rPr>
          <w:rFonts w:ascii="Calibri" w:hAnsi="Calibri"/>
          <w:bCs/>
          <w:sz w:val="22"/>
          <w:szCs w:val="28"/>
        </w:rPr>
        <w:t xml:space="preserve">nebo v </w:t>
      </w:r>
      <w:r w:rsidRPr="00327925">
        <w:rPr>
          <w:rFonts w:ascii="Calibri" w:hAnsi="Calibri"/>
          <w:bCs/>
          <w:sz w:val="22"/>
          <w:szCs w:val="28"/>
        </w:rPr>
        <w:t>malé</w:t>
      </w:r>
      <w:r>
        <w:rPr>
          <w:rFonts w:ascii="Calibri" w:hAnsi="Calibri"/>
          <w:bCs/>
          <w:sz w:val="22"/>
          <w:szCs w:val="28"/>
        </w:rPr>
        <w:t>m</w:t>
      </w:r>
      <w:r w:rsidRPr="00327925">
        <w:rPr>
          <w:rFonts w:ascii="Calibri" w:hAnsi="Calibri"/>
          <w:bCs/>
          <w:sz w:val="22"/>
          <w:szCs w:val="28"/>
        </w:rPr>
        <w:t xml:space="preserve"> balení</w:t>
      </w:r>
      <w:r>
        <w:rPr>
          <w:rFonts w:ascii="Calibri" w:hAnsi="Calibri"/>
          <w:bCs/>
          <w:sz w:val="22"/>
          <w:szCs w:val="28"/>
        </w:rPr>
        <w:t xml:space="preserve"> (u tabulky B)</w:t>
      </w:r>
      <w:r w:rsidRPr="00327925">
        <w:rPr>
          <w:rFonts w:ascii="Calibri" w:hAnsi="Calibri"/>
          <w:bCs/>
          <w:sz w:val="22"/>
          <w:szCs w:val="28"/>
        </w:rPr>
        <w:t>.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Cena za </w:t>
      </w:r>
      <w:r>
        <w:rPr>
          <w:rFonts w:ascii="Calibri" w:hAnsi="Calibri"/>
          <w:bCs/>
          <w:sz w:val="22"/>
          <w:szCs w:val="28"/>
        </w:rPr>
        <w:t xml:space="preserve">jednu měrnou jednotku dezinfekčního přípravku </w:t>
      </w:r>
      <w:r w:rsidRPr="00327925">
        <w:rPr>
          <w:rFonts w:ascii="Calibri" w:hAnsi="Calibri"/>
          <w:bCs/>
          <w:sz w:val="22"/>
          <w:szCs w:val="28"/>
        </w:rPr>
        <w:t>(</w:t>
      </w:r>
      <w:r>
        <w:rPr>
          <w:rFonts w:ascii="Calibri" w:hAnsi="Calibri"/>
          <w:bCs/>
          <w:sz w:val="22"/>
          <w:szCs w:val="28"/>
        </w:rPr>
        <w:t xml:space="preserve">v případě tekuté formy za jeden litr </w:t>
      </w:r>
      <w:r w:rsidRPr="00327925">
        <w:rPr>
          <w:rFonts w:ascii="Calibri" w:hAnsi="Calibri"/>
          <w:bCs/>
          <w:sz w:val="22"/>
          <w:szCs w:val="28"/>
        </w:rPr>
        <w:t xml:space="preserve">koncentrátu) </w:t>
      </w:r>
      <w:r>
        <w:rPr>
          <w:rFonts w:ascii="Calibri" w:hAnsi="Calibri"/>
          <w:bCs/>
          <w:sz w:val="22"/>
          <w:szCs w:val="28"/>
        </w:rPr>
        <w:t xml:space="preserve">bude v tabulce A stanovena ze </w:t>
      </w:r>
      <w:r w:rsidRPr="00327925">
        <w:rPr>
          <w:rFonts w:ascii="Calibri" w:hAnsi="Calibri"/>
          <w:bCs/>
          <w:sz w:val="22"/>
          <w:szCs w:val="28"/>
        </w:rPr>
        <w:t>zásobní</w:t>
      </w:r>
      <w:r>
        <w:rPr>
          <w:rFonts w:ascii="Calibri" w:hAnsi="Calibri"/>
          <w:bCs/>
          <w:sz w:val="22"/>
          <w:szCs w:val="28"/>
        </w:rPr>
        <w:t>ho</w:t>
      </w:r>
      <w:r w:rsidRPr="00327925">
        <w:rPr>
          <w:rFonts w:ascii="Calibri" w:hAnsi="Calibri"/>
          <w:bCs/>
          <w:sz w:val="22"/>
          <w:szCs w:val="28"/>
        </w:rPr>
        <w:t xml:space="preserve"> balení </w:t>
      </w:r>
      <w:r w:rsidR="002A6D7E">
        <w:rPr>
          <w:rFonts w:ascii="Calibri" w:hAnsi="Calibri"/>
          <w:bCs/>
          <w:sz w:val="22"/>
          <w:szCs w:val="28"/>
        </w:rPr>
        <w:t>a </w:t>
      </w:r>
      <w:r>
        <w:rPr>
          <w:rFonts w:ascii="Calibri" w:hAnsi="Calibri"/>
          <w:bCs/>
          <w:sz w:val="22"/>
          <w:szCs w:val="28"/>
        </w:rPr>
        <w:t xml:space="preserve">v tabulce B z </w:t>
      </w:r>
      <w:r w:rsidRPr="00327925">
        <w:rPr>
          <w:rFonts w:ascii="Calibri" w:hAnsi="Calibri"/>
          <w:bCs/>
          <w:sz w:val="22"/>
          <w:szCs w:val="28"/>
        </w:rPr>
        <w:t>malé</w:t>
      </w:r>
      <w:r>
        <w:rPr>
          <w:rFonts w:ascii="Calibri" w:hAnsi="Calibri"/>
          <w:bCs/>
          <w:sz w:val="22"/>
          <w:szCs w:val="28"/>
        </w:rPr>
        <w:t xml:space="preserve">ho </w:t>
      </w:r>
      <w:r w:rsidRPr="00327925">
        <w:rPr>
          <w:rFonts w:ascii="Calibri" w:hAnsi="Calibri"/>
          <w:bCs/>
          <w:sz w:val="22"/>
          <w:szCs w:val="28"/>
        </w:rPr>
        <w:t>balení.</w:t>
      </w:r>
    </w:p>
    <w:p w:rsidR="006E4B84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Cena za jeden litr pracovního roztoku bude spočítána jako součin hodnoty odpovídající koncentraci pracovního roztoku v číslech (např. </w:t>
      </w:r>
      <w:r w:rsidR="009F6FB6">
        <w:rPr>
          <w:rFonts w:ascii="Calibri" w:hAnsi="Calibri"/>
          <w:bCs/>
          <w:sz w:val="22"/>
          <w:szCs w:val="28"/>
        </w:rPr>
        <w:t xml:space="preserve">v případě 10 % koncentrace </w:t>
      </w:r>
      <w:r w:rsidR="00A507E0" w:rsidRPr="00327925">
        <w:rPr>
          <w:rFonts w:ascii="Calibri" w:hAnsi="Calibri"/>
          <w:bCs/>
          <w:sz w:val="22"/>
          <w:szCs w:val="28"/>
        </w:rPr>
        <w:t>prac</w:t>
      </w:r>
      <w:r w:rsidR="00446CEE">
        <w:rPr>
          <w:rFonts w:ascii="Calibri" w:hAnsi="Calibri"/>
          <w:bCs/>
          <w:sz w:val="22"/>
          <w:szCs w:val="28"/>
        </w:rPr>
        <w:t>ovního</w:t>
      </w:r>
      <w:r w:rsidR="00A507E0" w:rsidRPr="00327925">
        <w:rPr>
          <w:rFonts w:ascii="Calibri" w:hAnsi="Calibri"/>
          <w:bCs/>
          <w:sz w:val="22"/>
          <w:szCs w:val="28"/>
        </w:rPr>
        <w:t>.</w:t>
      </w:r>
      <w:r w:rsidR="009F6FB6">
        <w:rPr>
          <w:rFonts w:ascii="Calibri" w:hAnsi="Calibri"/>
          <w:bCs/>
          <w:sz w:val="22"/>
          <w:szCs w:val="28"/>
        </w:rPr>
        <w:t xml:space="preserve"> </w:t>
      </w:r>
      <w:proofErr w:type="gramStart"/>
      <w:r w:rsidRPr="00327925">
        <w:rPr>
          <w:rFonts w:ascii="Calibri" w:hAnsi="Calibri"/>
          <w:bCs/>
          <w:sz w:val="22"/>
          <w:szCs w:val="28"/>
        </w:rPr>
        <w:t>roztoku</w:t>
      </w:r>
      <w:proofErr w:type="gramEnd"/>
      <w:r w:rsidRPr="00327925">
        <w:rPr>
          <w:rFonts w:ascii="Calibri" w:hAnsi="Calibri"/>
          <w:bCs/>
          <w:sz w:val="22"/>
          <w:szCs w:val="28"/>
        </w:rPr>
        <w:t xml:space="preserve"> je hodnota odpovídající koncentraci v číslech 0,1) a částky odpovídající ceně za jeden litr příslušného dezinfekčního přípravku.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 xml:space="preserve">Nabídková cena za </w:t>
      </w:r>
      <w:r>
        <w:rPr>
          <w:rFonts w:ascii="Calibri" w:hAnsi="Calibri"/>
          <w:bCs/>
          <w:sz w:val="22"/>
          <w:szCs w:val="28"/>
        </w:rPr>
        <w:t xml:space="preserve">předpokládanou </w:t>
      </w:r>
      <w:r w:rsidRPr="00327925">
        <w:rPr>
          <w:rFonts w:ascii="Calibri" w:hAnsi="Calibri"/>
          <w:bCs/>
          <w:sz w:val="22"/>
          <w:szCs w:val="28"/>
        </w:rPr>
        <w:t>spotřebu litrů (ubrousků) dezinfekčního přípravku</w:t>
      </w:r>
      <w:r>
        <w:rPr>
          <w:rFonts w:ascii="Calibri" w:hAnsi="Calibri"/>
          <w:bCs/>
          <w:sz w:val="22"/>
          <w:szCs w:val="28"/>
        </w:rPr>
        <w:t>, nebo</w:t>
      </w:r>
      <w:r w:rsidRPr="00327925">
        <w:rPr>
          <w:rFonts w:ascii="Calibri" w:hAnsi="Calibri"/>
          <w:bCs/>
          <w:sz w:val="22"/>
          <w:szCs w:val="28"/>
        </w:rPr>
        <w:t xml:space="preserve"> pracovního roztoku bude stanovena jako součin hodnoty odpovídající ceně za jeden litr (ubrousek) dezinfekčního přípravku</w:t>
      </w:r>
      <w:r>
        <w:rPr>
          <w:rFonts w:ascii="Calibri" w:hAnsi="Calibri"/>
          <w:bCs/>
          <w:sz w:val="22"/>
          <w:szCs w:val="28"/>
        </w:rPr>
        <w:t>, nebo</w:t>
      </w:r>
      <w:r w:rsidRPr="00327925">
        <w:rPr>
          <w:rFonts w:ascii="Calibri" w:hAnsi="Calibri"/>
          <w:bCs/>
          <w:sz w:val="22"/>
          <w:szCs w:val="28"/>
        </w:rPr>
        <w:t xml:space="preserve"> pracovního roztoku a hodnoty odpovídající předpokládané spotřebě.</w:t>
      </w: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614E27">
      <w:pPr>
        <w:jc w:val="both"/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Jednotlivé číselné údaje je dodavatel povinen zaokrouhlit na dvě desetinná místa.</w:t>
      </w:r>
    </w:p>
    <w:p w:rsidR="006E4B84" w:rsidRDefault="006E4B84" w:rsidP="00327925">
      <w:pPr>
        <w:rPr>
          <w:rFonts w:ascii="Calibri" w:hAnsi="Calibri"/>
          <w:bCs/>
          <w:sz w:val="22"/>
          <w:szCs w:val="28"/>
        </w:rPr>
      </w:pPr>
    </w:p>
    <w:p w:rsidR="008F0ECC" w:rsidRPr="00327925" w:rsidRDefault="008F0ECC" w:rsidP="00327925">
      <w:p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 xml:space="preserve">Jednotlivé požadavky zadavatele jsou stanoveny dle potřeb </w:t>
      </w:r>
      <w:r w:rsidR="002E2C50">
        <w:rPr>
          <w:rFonts w:ascii="Calibri" w:hAnsi="Calibri"/>
          <w:bCs/>
          <w:sz w:val="22"/>
          <w:szCs w:val="28"/>
        </w:rPr>
        <w:t>pověřujících</w:t>
      </w:r>
      <w:r>
        <w:rPr>
          <w:rFonts w:ascii="Calibri" w:hAnsi="Calibri"/>
          <w:bCs/>
          <w:sz w:val="22"/>
          <w:szCs w:val="28"/>
        </w:rPr>
        <w:t xml:space="preserve"> zadavatelů</w:t>
      </w:r>
      <w:r w:rsidR="002E2C50">
        <w:rPr>
          <w:rFonts w:ascii="Calibri" w:hAnsi="Calibri"/>
          <w:bCs/>
          <w:sz w:val="22"/>
          <w:szCs w:val="28"/>
        </w:rPr>
        <w:t xml:space="preserve"> - zařízení sociálních služeb</w:t>
      </w:r>
      <w:r>
        <w:rPr>
          <w:rFonts w:ascii="Calibri" w:hAnsi="Calibri"/>
          <w:bCs/>
          <w:sz w:val="22"/>
          <w:szCs w:val="28"/>
        </w:rPr>
        <w:t>.</w:t>
      </w:r>
    </w:p>
    <w:p w:rsidR="006E4B84" w:rsidRPr="00327925" w:rsidRDefault="006E4B84" w:rsidP="00327925">
      <w:pPr>
        <w:rPr>
          <w:rFonts w:ascii="Calibri" w:hAnsi="Calibri"/>
          <w:bCs/>
          <w:sz w:val="22"/>
          <w:szCs w:val="28"/>
        </w:rPr>
      </w:pPr>
      <w:bookmarkStart w:id="0" w:name="_GoBack"/>
      <w:bookmarkEnd w:id="0"/>
    </w:p>
    <w:p w:rsidR="006E4B84" w:rsidRPr="00AC4DCC" w:rsidRDefault="006E4B84" w:rsidP="00327925">
      <w:pPr>
        <w:rPr>
          <w:rFonts w:ascii="Calibri" w:hAnsi="Calibri"/>
          <w:bCs/>
          <w:sz w:val="22"/>
          <w:szCs w:val="28"/>
          <w:u w:val="single"/>
        </w:rPr>
      </w:pPr>
      <w:r w:rsidRPr="00AC4DCC">
        <w:rPr>
          <w:rFonts w:ascii="Calibri" w:hAnsi="Calibri"/>
          <w:bCs/>
          <w:sz w:val="22"/>
          <w:szCs w:val="28"/>
          <w:u w:val="single"/>
        </w:rPr>
        <w:t>Upřesnění specifikace některých dezinfekčních přípravků:</w:t>
      </w:r>
    </w:p>
    <w:p w:rsidR="006E4B84" w:rsidRPr="00327925" w:rsidRDefault="006E4B84" w:rsidP="00327925">
      <w:pPr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327925">
      <w:pPr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Dezinfekční přípravky pro dezinfekci rukou:</w:t>
      </w:r>
    </w:p>
    <w:p w:rsidR="006E4B84" w:rsidRPr="007C1623" w:rsidRDefault="00171C8E" w:rsidP="007C1623">
      <w:pPr>
        <w:pStyle w:val="Odstavecseseznamem"/>
        <w:numPr>
          <w:ilvl w:val="0"/>
          <w:numId w:val="4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U</w:t>
      </w:r>
      <w:r w:rsidR="009302C5">
        <w:rPr>
          <w:rFonts w:ascii="Calibri" w:hAnsi="Calibri"/>
          <w:bCs/>
          <w:sz w:val="22"/>
          <w:szCs w:val="28"/>
        </w:rPr>
        <w:t xml:space="preserve">vedené </w:t>
      </w:r>
      <w:r w:rsidR="006E4B84" w:rsidRPr="007C1623">
        <w:rPr>
          <w:rFonts w:ascii="Calibri" w:hAnsi="Calibri"/>
          <w:bCs/>
          <w:sz w:val="22"/>
          <w:szCs w:val="28"/>
        </w:rPr>
        <w:t>požadované expoziční doby a spektra účinku jsou stanoveny pro hygienickou dezinfekci r</w:t>
      </w:r>
      <w:r w:rsidR="00F75A70">
        <w:rPr>
          <w:rFonts w:ascii="Calibri" w:hAnsi="Calibri"/>
          <w:bCs/>
          <w:sz w:val="22"/>
          <w:szCs w:val="28"/>
        </w:rPr>
        <w:t>ukou</w:t>
      </w:r>
    </w:p>
    <w:p w:rsidR="00A507E0" w:rsidRDefault="00171C8E" w:rsidP="007C1623">
      <w:pPr>
        <w:pStyle w:val="Odstavecseseznamem"/>
        <w:numPr>
          <w:ilvl w:val="0"/>
          <w:numId w:val="4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J</w:t>
      </w:r>
      <w:r w:rsidR="00A507E0" w:rsidRPr="007C1623">
        <w:rPr>
          <w:rFonts w:ascii="Calibri" w:hAnsi="Calibri"/>
          <w:bCs/>
          <w:sz w:val="22"/>
          <w:szCs w:val="28"/>
        </w:rPr>
        <w:t>ede</w:t>
      </w:r>
      <w:r w:rsidR="00DB179B" w:rsidRPr="007C1623">
        <w:rPr>
          <w:rFonts w:ascii="Calibri" w:hAnsi="Calibri"/>
          <w:bCs/>
          <w:sz w:val="22"/>
          <w:szCs w:val="28"/>
        </w:rPr>
        <w:t xml:space="preserve">n dezinfekční přípravek je požadován </w:t>
      </w:r>
      <w:r w:rsidR="00A507E0" w:rsidRPr="007C1623">
        <w:rPr>
          <w:rFonts w:ascii="Calibri" w:hAnsi="Calibri"/>
          <w:bCs/>
          <w:sz w:val="22"/>
          <w:szCs w:val="28"/>
        </w:rPr>
        <w:t>ve formě gelu</w:t>
      </w:r>
      <w:r w:rsidR="006B67D9">
        <w:rPr>
          <w:rFonts w:ascii="Calibri" w:hAnsi="Calibri"/>
          <w:bCs/>
          <w:sz w:val="22"/>
          <w:szCs w:val="28"/>
        </w:rPr>
        <w:t xml:space="preserve">, </w:t>
      </w:r>
      <w:proofErr w:type="spellStart"/>
      <w:r w:rsidR="006B67D9">
        <w:rPr>
          <w:rFonts w:ascii="Calibri" w:hAnsi="Calibri"/>
          <w:bCs/>
          <w:sz w:val="22"/>
          <w:szCs w:val="28"/>
        </w:rPr>
        <w:t>hypoalergenní</w:t>
      </w:r>
      <w:proofErr w:type="spellEnd"/>
      <w:r w:rsidR="00057795">
        <w:rPr>
          <w:rFonts w:ascii="Calibri" w:hAnsi="Calibri"/>
          <w:bCs/>
          <w:sz w:val="22"/>
          <w:szCs w:val="28"/>
        </w:rPr>
        <w:t xml:space="preserve"> </w:t>
      </w:r>
    </w:p>
    <w:p w:rsidR="007C1623" w:rsidRDefault="00171C8E" w:rsidP="007C1623">
      <w:pPr>
        <w:pStyle w:val="Odstavecseseznamem"/>
        <w:numPr>
          <w:ilvl w:val="0"/>
          <w:numId w:val="4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D</w:t>
      </w:r>
      <w:r w:rsidR="007C1623">
        <w:rPr>
          <w:rFonts w:ascii="Calibri" w:hAnsi="Calibri"/>
          <w:bCs/>
          <w:sz w:val="22"/>
          <w:szCs w:val="28"/>
        </w:rPr>
        <w:t>ezi</w:t>
      </w:r>
      <w:r w:rsidR="00F75A70">
        <w:rPr>
          <w:rFonts w:ascii="Calibri" w:hAnsi="Calibri"/>
          <w:bCs/>
          <w:sz w:val="22"/>
          <w:szCs w:val="28"/>
        </w:rPr>
        <w:t>nfekční příp</w:t>
      </w:r>
      <w:r w:rsidR="006B67D9">
        <w:rPr>
          <w:rFonts w:ascii="Calibri" w:hAnsi="Calibri"/>
          <w:bCs/>
          <w:sz w:val="22"/>
          <w:szCs w:val="28"/>
        </w:rPr>
        <w:t>ravky musí obsahovat zvláč</w:t>
      </w:r>
      <w:r w:rsidR="00B5616C">
        <w:rPr>
          <w:rFonts w:ascii="Calibri" w:hAnsi="Calibri"/>
          <w:bCs/>
          <w:sz w:val="22"/>
          <w:szCs w:val="28"/>
        </w:rPr>
        <w:t>ňu</w:t>
      </w:r>
      <w:r w:rsidR="006B67D9">
        <w:rPr>
          <w:rFonts w:ascii="Calibri" w:hAnsi="Calibri"/>
          <w:bCs/>
          <w:sz w:val="22"/>
          <w:szCs w:val="28"/>
        </w:rPr>
        <w:t>jící</w:t>
      </w:r>
      <w:r w:rsidR="00F75A70">
        <w:rPr>
          <w:rFonts w:ascii="Calibri" w:hAnsi="Calibri"/>
          <w:bCs/>
          <w:sz w:val="22"/>
          <w:szCs w:val="28"/>
        </w:rPr>
        <w:t xml:space="preserve"> a hydratační látky, bez obsahu barviv</w:t>
      </w:r>
    </w:p>
    <w:p w:rsidR="00F75A70" w:rsidRDefault="00171C8E" w:rsidP="007C1623">
      <w:pPr>
        <w:pStyle w:val="Odstavecseseznamem"/>
        <w:numPr>
          <w:ilvl w:val="0"/>
          <w:numId w:val="4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V</w:t>
      </w:r>
      <w:r w:rsidR="009302C5">
        <w:rPr>
          <w:rFonts w:ascii="Calibri" w:hAnsi="Calibri"/>
          <w:bCs/>
          <w:sz w:val="22"/>
          <w:szCs w:val="28"/>
        </w:rPr>
        <w:t xml:space="preserve"> tabulce </w:t>
      </w:r>
      <w:r w:rsidR="00F75A70">
        <w:rPr>
          <w:rFonts w:ascii="Calibri" w:hAnsi="Calibri"/>
          <w:bCs/>
          <w:sz w:val="22"/>
          <w:szCs w:val="28"/>
        </w:rPr>
        <w:t>B</w:t>
      </w:r>
      <w:r w:rsidR="009302C5">
        <w:rPr>
          <w:rFonts w:ascii="Calibri" w:hAnsi="Calibri"/>
          <w:bCs/>
          <w:sz w:val="22"/>
          <w:szCs w:val="28"/>
        </w:rPr>
        <w:t>.</w:t>
      </w:r>
      <w:r w:rsidR="00F75A70">
        <w:rPr>
          <w:rFonts w:ascii="Calibri" w:hAnsi="Calibri"/>
          <w:bCs/>
          <w:sz w:val="22"/>
          <w:szCs w:val="28"/>
        </w:rPr>
        <w:t xml:space="preserve"> </w:t>
      </w:r>
      <w:r w:rsidR="009302C5">
        <w:rPr>
          <w:rFonts w:ascii="Calibri" w:hAnsi="Calibri"/>
          <w:bCs/>
          <w:sz w:val="22"/>
          <w:szCs w:val="28"/>
        </w:rPr>
        <w:t xml:space="preserve">Malé balení je požadován </w:t>
      </w:r>
      <w:r w:rsidR="00057795">
        <w:rPr>
          <w:rFonts w:ascii="Calibri" w:hAnsi="Calibri"/>
          <w:bCs/>
          <w:sz w:val="22"/>
          <w:szCs w:val="28"/>
        </w:rPr>
        <w:t xml:space="preserve">objem nabízeného balení </w:t>
      </w:r>
      <w:r>
        <w:rPr>
          <w:rFonts w:ascii="Calibri" w:hAnsi="Calibri"/>
          <w:bCs/>
          <w:sz w:val="22"/>
          <w:szCs w:val="28"/>
        </w:rPr>
        <w:t xml:space="preserve">0,5 </w:t>
      </w:r>
      <w:r w:rsidR="00057795">
        <w:rPr>
          <w:rFonts w:ascii="Calibri" w:hAnsi="Calibri"/>
          <w:bCs/>
          <w:sz w:val="22"/>
          <w:szCs w:val="28"/>
        </w:rPr>
        <w:t>l a u dezinf</w:t>
      </w:r>
      <w:r w:rsidR="009616E3">
        <w:rPr>
          <w:rFonts w:ascii="Calibri" w:hAnsi="Calibri"/>
          <w:bCs/>
          <w:sz w:val="22"/>
          <w:szCs w:val="28"/>
        </w:rPr>
        <w:t>ekčního přípravku ve formě gelu</w:t>
      </w:r>
      <w:r w:rsidR="006B67D9">
        <w:rPr>
          <w:rFonts w:ascii="Calibri" w:hAnsi="Calibri"/>
          <w:bCs/>
          <w:sz w:val="22"/>
          <w:szCs w:val="28"/>
        </w:rPr>
        <w:t xml:space="preserve"> je požadován </w:t>
      </w:r>
      <w:r w:rsidR="00057795">
        <w:rPr>
          <w:rFonts w:ascii="Calibri" w:hAnsi="Calibri"/>
          <w:bCs/>
          <w:sz w:val="22"/>
          <w:szCs w:val="28"/>
        </w:rPr>
        <w:t>objem</w:t>
      </w:r>
      <w:r w:rsidR="009302C5">
        <w:rPr>
          <w:rFonts w:ascii="Calibri" w:hAnsi="Calibri"/>
          <w:bCs/>
          <w:sz w:val="22"/>
          <w:szCs w:val="28"/>
        </w:rPr>
        <w:t xml:space="preserve"> nabízeného </w:t>
      </w:r>
      <w:r w:rsidR="0043570C">
        <w:rPr>
          <w:rFonts w:ascii="Calibri" w:hAnsi="Calibri"/>
          <w:bCs/>
          <w:sz w:val="22"/>
          <w:szCs w:val="28"/>
        </w:rPr>
        <w:t xml:space="preserve">balení </w:t>
      </w:r>
      <w:r>
        <w:rPr>
          <w:rFonts w:ascii="Calibri" w:hAnsi="Calibri"/>
          <w:bCs/>
          <w:sz w:val="22"/>
          <w:szCs w:val="28"/>
        </w:rPr>
        <w:t xml:space="preserve">0,5 </w:t>
      </w:r>
      <w:r w:rsidR="0043570C">
        <w:rPr>
          <w:rFonts w:ascii="Calibri" w:hAnsi="Calibri"/>
          <w:bCs/>
          <w:sz w:val="22"/>
          <w:szCs w:val="28"/>
        </w:rPr>
        <w:t>l včetně  aplikátoru</w:t>
      </w:r>
    </w:p>
    <w:p w:rsidR="00057795" w:rsidRPr="007C1623" w:rsidRDefault="00171C8E" w:rsidP="007C1623">
      <w:pPr>
        <w:pStyle w:val="Odstavecseseznamem"/>
        <w:numPr>
          <w:ilvl w:val="0"/>
          <w:numId w:val="4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N</w:t>
      </w:r>
      <w:r w:rsidR="006B67D9">
        <w:rPr>
          <w:rFonts w:ascii="Calibri" w:hAnsi="Calibri"/>
          <w:bCs/>
          <w:sz w:val="22"/>
          <w:szCs w:val="28"/>
        </w:rPr>
        <w:t>otifikace</w:t>
      </w:r>
      <w:r w:rsidR="00057795">
        <w:rPr>
          <w:rFonts w:ascii="Calibri" w:hAnsi="Calibri"/>
          <w:bCs/>
          <w:sz w:val="22"/>
          <w:szCs w:val="28"/>
        </w:rPr>
        <w:t xml:space="preserve"> jako biocid</w:t>
      </w:r>
    </w:p>
    <w:p w:rsidR="006E4B84" w:rsidRPr="00327925" w:rsidRDefault="006E4B84" w:rsidP="00327925">
      <w:pPr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327925">
      <w:pPr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Dezinfekční přípravky pro dezinfekci kůže:</w:t>
      </w:r>
    </w:p>
    <w:p w:rsidR="006E4B84" w:rsidRDefault="006E4B84" w:rsidP="00327925">
      <w:pPr>
        <w:rPr>
          <w:rFonts w:ascii="Calibri" w:hAnsi="Calibri"/>
          <w:bCs/>
          <w:sz w:val="22"/>
          <w:szCs w:val="28"/>
        </w:rPr>
      </w:pPr>
      <w:proofErr w:type="gramStart"/>
      <w:r w:rsidRPr="00327925">
        <w:rPr>
          <w:rFonts w:ascii="Calibri" w:hAnsi="Calibri"/>
          <w:bCs/>
          <w:sz w:val="22"/>
          <w:szCs w:val="28"/>
        </w:rPr>
        <w:t xml:space="preserve">A. </w:t>
      </w:r>
      <w:r w:rsidR="00171C8E">
        <w:rPr>
          <w:rFonts w:ascii="Calibri" w:hAnsi="Calibri"/>
          <w:bCs/>
          <w:sz w:val="22"/>
          <w:szCs w:val="28"/>
        </w:rPr>
        <w:t xml:space="preserve">  E</w:t>
      </w:r>
      <w:r w:rsidRPr="00327925">
        <w:rPr>
          <w:rFonts w:ascii="Calibri" w:hAnsi="Calibri"/>
          <w:bCs/>
          <w:sz w:val="22"/>
          <w:szCs w:val="28"/>
        </w:rPr>
        <w:t>xpoziční</w:t>
      </w:r>
      <w:proofErr w:type="gramEnd"/>
      <w:r w:rsidRPr="00327925">
        <w:rPr>
          <w:rFonts w:ascii="Calibri" w:hAnsi="Calibri"/>
          <w:bCs/>
          <w:sz w:val="22"/>
          <w:szCs w:val="28"/>
        </w:rPr>
        <w:t xml:space="preserve"> doba uvedená v tabulce se vztahuje k pokožce </w:t>
      </w:r>
      <w:r w:rsidR="00D65D4E">
        <w:rPr>
          <w:rFonts w:ascii="Calibri" w:hAnsi="Calibri"/>
          <w:bCs/>
          <w:sz w:val="22"/>
          <w:szCs w:val="28"/>
        </w:rPr>
        <w:t>s malým množstvím tukových žláz</w:t>
      </w:r>
    </w:p>
    <w:p w:rsidR="006E4B84" w:rsidRDefault="006E4B84" w:rsidP="00327925">
      <w:pPr>
        <w:rPr>
          <w:rFonts w:ascii="Calibri" w:hAnsi="Calibri"/>
          <w:bCs/>
          <w:sz w:val="22"/>
          <w:szCs w:val="28"/>
        </w:rPr>
      </w:pPr>
      <w:proofErr w:type="gramStart"/>
      <w:r w:rsidRPr="00327925">
        <w:rPr>
          <w:rFonts w:ascii="Calibri" w:hAnsi="Calibri"/>
          <w:bCs/>
          <w:sz w:val="22"/>
          <w:szCs w:val="28"/>
        </w:rPr>
        <w:t xml:space="preserve">B. </w:t>
      </w:r>
      <w:r w:rsidR="00171C8E">
        <w:rPr>
          <w:rFonts w:ascii="Calibri" w:hAnsi="Calibri"/>
          <w:bCs/>
          <w:sz w:val="22"/>
          <w:szCs w:val="28"/>
        </w:rPr>
        <w:t xml:space="preserve">  </w:t>
      </w:r>
      <w:proofErr w:type="gramEnd"/>
      <w:r w:rsidR="00171C8E">
        <w:rPr>
          <w:rFonts w:ascii="Calibri" w:hAnsi="Calibri"/>
          <w:bCs/>
          <w:sz w:val="22"/>
          <w:szCs w:val="28"/>
        </w:rPr>
        <w:t>U</w:t>
      </w:r>
      <w:r w:rsidRPr="00327925">
        <w:rPr>
          <w:rFonts w:ascii="Calibri" w:hAnsi="Calibri"/>
          <w:bCs/>
          <w:sz w:val="22"/>
          <w:szCs w:val="28"/>
        </w:rPr>
        <w:t xml:space="preserve"> pokožky s velkým množstvím tukových žláz musí splňovat expoziční dobu </w:t>
      </w:r>
      <w:r w:rsidR="00A507E0">
        <w:rPr>
          <w:rFonts w:ascii="Calibri" w:hAnsi="Calibri"/>
          <w:bCs/>
          <w:sz w:val="22"/>
          <w:szCs w:val="28"/>
        </w:rPr>
        <w:t>maxi</w:t>
      </w:r>
      <w:r w:rsidR="00A507E0" w:rsidRPr="00327925">
        <w:rPr>
          <w:rFonts w:ascii="Calibri" w:hAnsi="Calibri"/>
          <w:bCs/>
          <w:sz w:val="22"/>
          <w:szCs w:val="28"/>
        </w:rPr>
        <w:t>málně</w:t>
      </w:r>
      <w:r w:rsidR="00D65D4E">
        <w:rPr>
          <w:rFonts w:ascii="Calibri" w:hAnsi="Calibri"/>
          <w:bCs/>
          <w:sz w:val="22"/>
          <w:szCs w:val="28"/>
        </w:rPr>
        <w:t xml:space="preserve"> 10 minut</w:t>
      </w:r>
    </w:p>
    <w:p w:rsidR="00057795" w:rsidRDefault="00057795" w:rsidP="00327925">
      <w:pPr>
        <w:rPr>
          <w:rFonts w:ascii="Calibri" w:hAnsi="Calibri"/>
          <w:bCs/>
          <w:sz w:val="22"/>
          <w:szCs w:val="28"/>
        </w:rPr>
      </w:pPr>
      <w:proofErr w:type="gramStart"/>
      <w:r>
        <w:rPr>
          <w:rFonts w:ascii="Calibri" w:hAnsi="Calibri"/>
          <w:bCs/>
          <w:sz w:val="22"/>
          <w:szCs w:val="28"/>
        </w:rPr>
        <w:t xml:space="preserve">C. </w:t>
      </w:r>
      <w:r w:rsidR="00171C8E">
        <w:rPr>
          <w:rFonts w:ascii="Calibri" w:hAnsi="Calibri"/>
          <w:bCs/>
          <w:sz w:val="22"/>
          <w:szCs w:val="28"/>
        </w:rPr>
        <w:t xml:space="preserve">  V</w:t>
      </w:r>
      <w:r w:rsidR="009302C5">
        <w:rPr>
          <w:rFonts w:ascii="Calibri" w:hAnsi="Calibri"/>
          <w:bCs/>
          <w:sz w:val="22"/>
          <w:szCs w:val="28"/>
        </w:rPr>
        <w:t> tabulce</w:t>
      </w:r>
      <w:proofErr w:type="gramEnd"/>
      <w:r w:rsidR="009302C5">
        <w:rPr>
          <w:rFonts w:ascii="Calibri" w:hAnsi="Calibri"/>
          <w:bCs/>
          <w:sz w:val="22"/>
          <w:szCs w:val="28"/>
        </w:rPr>
        <w:t xml:space="preserve"> B. Malé balení je požadován objem nabízeného balení od 0,2 do 0,5l s aplikátorem</w:t>
      </w:r>
    </w:p>
    <w:p w:rsidR="009302C5" w:rsidRPr="00327925" w:rsidRDefault="009302C5" w:rsidP="00327925">
      <w:pPr>
        <w:rPr>
          <w:rFonts w:ascii="Calibri" w:hAnsi="Calibri"/>
          <w:bCs/>
          <w:sz w:val="22"/>
          <w:szCs w:val="28"/>
        </w:rPr>
      </w:pPr>
      <w:proofErr w:type="gramStart"/>
      <w:r>
        <w:rPr>
          <w:rFonts w:ascii="Calibri" w:hAnsi="Calibri"/>
          <w:bCs/>
          <w:sz w:val="22"/>
          <w:szCs w:val="28"/>
        </w:rPr>
        <w:t xml:space="preserve">D. </w:t>
      </w:r>
      <w:r w:rsidR="00171C8E">
        <w:rPr>
          <w:rFonts w:ascii="Calibri" w:hAnsi="Calibri"/>
          <w:bCs/>
          <w:sz w:val="22"/>
          <w:szCs w:val="28"/>
        </w:rPr>
        <w:t xml:space="preserve">  N</w:t>
      </w:r>
      <w:r>
        <w:rPr>
          <w:rFonts w:ascii="Calibri" w:hAnsi="Calibri"/>
          <w:bCs/>
          <w:sz w:val="22"/>
          <w:szCs w:val="28"/>
        </w:rPr>
        <w:t>otifikace</w:t>
      </w:r>
      <w:proofErr w:type="gramEnd"/>
      <w:r>
        <w:rPr>
          <w:rFonts w:ascii="Calibri" w:hAnsi="Calibri"/>
          <w:bCs/>
          <w:sz w:val="22"/>
          <w:szCs w:val="28"/>
        </w:rPr>
        <w:t xml:space="preserve"> jako biocid</w:t>
      </w:r>
    </w:p>
    <w:p w:rsidR="006E4B84" w:rsidRPr="00327925" w:rsidRDefault="006E4B84" w:rsidP="00327925">
      <w:pPr>
        <w:rPr>
          <w:rFonts w:ascii="Calibri" w:hAnsi="Calibri"/>
          <w:bCs/>
          <w:sz w:val="22"/>
          <w:szCs w:val="28"/>
        </w:rPr>
      </w:pPr>
    </w:p>
    <w:p w:rsidR="006E4B84" w:rsidRPr="00327925" w:rsidRDefault="006E4B84" w:rsidP="00327925">
      <w:pPr>
        <w:rPr>
          <w:rFonts w:ascii="Calibri" w:hAnsi="Calibri"/>
          <w:bCs/>
          <w:sz w:val="22"/>
          <w:szCs w:val="28"/>
        </w:rPr>
      </w:pPr>
      <w:r w:rsidRPr="00327925">
        <w:rPr>
          <w:rFonts w:ascii="Calibri" w:hAnsi="Calibri"/>
          <w:bCs/>
          <w:sz w:val="22"/>
          <w:szCs w:val="28"/>
        </w:rPr>
        <w:t>Dezinfekční přípravky pro dekolonizaci MRSA:</w:t>
      </w:r>
    </w:p>
    <w:p w:rsidR="006E4B84" w:rsidRPr="00171C8E" w:rsidRDefault="00171C8E" w:rsidP="00171C8E">
      <w:pPr>
        <w:pStyle w:val="Odstavecseseznamem"/>
        <w:numPr>
          <w:ilvl w:val="0"/>
          <w:numId w:val="5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U</w:t>
      </w:r>
      <w:r w:rsidR="006E4B84" w:rsidRPr="00171C8E">
        <w:rPr>
          <w:rFonts w:ascii="Calibri" w:hAnsi="Calibri"/>
          <w:bCs/>
          <w:sz w:val="22"/>
          <w:szCs w:val="28"/>
        </w:rPr>
        <w:t>chazeč doplní aktivní látku nabízeného přípravku splňující požadované spektrum účinku a požadovanou expoziční dobu.</w:t>
      </w:r>
    </w:p>
    <w:p w:rsidR="009302C5" w:rsidRPr="009302C5" w:rsidRDefault="009302C5" w:rsidP="009302C5">
      <w:pPr>
        <w:pStyle w:val="Odstavecseseznamem"/>
        <w:numPr>
          <w:ilvl w:val="0"/>
          <w:numId w:val="5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Dezinfekční přípravek určený k celotělové dekolonizaci MRSA včetně vlasové části, se zvlhčujícími vlastnostmi a reziduálním účinkem až 24 hodin.</w:t>
      </w:r>
    </w:p>
    <w:p w:rsidR="009302C5" w:rsidRDefault="00171C8E" w:rsidP="008A03BB">
      <w:pPr>
        <w:pStyle w:val="Odstavecseseznamem"/>
        <w:numPr>
          <w:ilvl w:val="0"/>
          <w:numId w:val="5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N</w:t>
      </w:r>
      <w:r w:rsidR="009302C5" w:rsidRPr="008A03BB">
        <w:rPr>
          <w:rFonts w:ascii="Calibri" w:hAnsi="Calibri"/>
          <w:bCs/>
          <w:sz w:val="22"/>
          <w:szCs w:val="28"/>
        </w:rPr>
        <w:t>otifikace jako biocid</w:t>
      </w:r>
    </w:p>
    <w:p w:rsidR="008A03BB" w:rsidRDefault="000938CF" w:rsidP="008A03BB">
      <w:pPr>
        <w:ind w:left="360"/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lastRenderedPageBreak/>
        <w:t>Dezinfekční přípravky na nástroje</w:t>
      </w:r>
      <w:r w:rsidR="00A229D7">
        <w:rPr>
          <w:rFonts w:ascii="Calibri" w:hAnsi="Calibri"/>
          <w:bCs/>
          <w:sz w:val="22"/>
          <w:szCs w:val="28"/>
        </w:rPr>
        <w:t xml:space="preserve"> a předměty:</w:t>
      </w:r>
    </w:p>
    <w:p w:rsidR="0092244A" w:rsidRDefault="00171C8E" w:rsidP="006B7720">
      <w:pPr>
        <w:pStyle w:val="Odstavecseseznamem"/>
        <w:numPr>
          <w:ilvl w:val="0"/>
          <w:numId w:val="7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D</w:t>
      </w:r>
      <w:r w:rsidR="006B7720">
        <w:rPr>
          <w:rFonts w:ascii="Calibri" w:hAnsi="Calibri"/>
          <w:bCs/>
          <w:sz w:val="22"/>
          <w:szCs w:val="28"/>
        </w:rPr>
        <w:t>ezinfekční přípravky s čistícím účinkem, bez obsahu aldehydů, chlóru, fenolu.</w:t>
      </w:r>
    </w:p>
    <w:p w:rsidR="00A229D7" w:rsidRDefault="00171C8E" w:rsidP="006B7720">
      <w:pPr>
        <w:pStyle w:val="Odstavecseseznamem"/>
        <w:numPr>
          <w:ilvl w:val="0"/>
          <w:numId w:val="7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R</w:t>
      </w:r>
      <w:r w:rsidR="00A229D7">
        <w:rPr>
          <w:rFonts w:ascii="Calibri" w:hAnsi="Calibri"/>
          <w:bCs/>
          <w:sz w:val="22"/>
          <w:szCs w:val="28"/>
        </w:rPr>
        <w:t>egistrace jako zdravotnický prostředek</w:t>
      </w:r>
    </w:p>
    <w:p w:rsidR="00AA5919" w:rsidRDefault="00AA5919" w:rsidP="00AA5919">
      <w:pPr>
        <w:ind w:left="360"/>
        <w:rPr>
          <w:rFonts w:ascii="Calibri" w:hAnsi="Calibri"/>
          <w:bCs/>
          <w:sz w:val="22"/>
          <w:szCs w:val="28"/>
        </w:rPr>
      </w:pPr>
    </w:p>
    <w:p w:rsidR="00AA5919" w:rsidRDefault="00AA5919" w:rsidP="00AA5919">
      <w:pPr>
        <w:ind w:left="360"/>
        <w:rPr>
          <w:rFonts w:ascii="Calibri" w:hAnsi="Calibri"/>
          <w:bCs/>
          <w:sz w:val="22"/>
          <w:szCs w:val="28"/>
        </w:rPr>
      </w:pPr>
    </w:p>
    <w:p w:rsidR="00AA5919" w:rsidRDefault="00AA5919" w:rsidP="00AA5919">
      <w:pPr>
        <w:ind w:left="360"/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 xml:space="preserve">Dezinfekční přípravky </w:t>
      </w:r>
      <w:r w:rsidR="003C34E8">
        <w:rPr>
          <w:rFonts w:ascii="Calibri" w:hAnsi="Calibri"/>
          <w:bCs/>
          <w:sz w:val="22"/>
          <w:szCs w:val="28"/>
        </w:rPr>
        <w:t xml:space="preserve"> pro dezinfekci malých ploch a povrchů zdravotnických prost</w:t>
      </w:r>
      <w:r w:rsidR="0043570C">
        <w:rPr>
          <w:rFonts w:ascii="Calibri" w:hAnsi="Calibri"/>
          <w:bCs/>
          <w:sz w:val="22"/>
          <w:szCs w:val="28"/>
        </w:rPr>
        <w:t xml:space="preserve">ředků ve </w:t>
      </w:r>
      <w:proofErr w:type="gramStart"/>
      <w:r w:rsidR="0043570C">
        <w:rPr>
          <w:rFonts w:ascii="Calibri" w:hAnsi="Calibri"/>
          <w:bCs/>
          <w:sz w:val="22"/>
          <w:szCs w:val="28"/>
        </w:rPr>
        <w:t>spreji :</w:t>
      </w:r>
      <w:proofErr w:type="gramEnd"/>
    </w:p>
    <w:p w:rsidR="003C34E8" w:rsidRDefault="0043570C" w:rsidP="003C34E8">
      <w:pPr>
        <w:pStyle w:val="Odstavecseseznamem"/>
        <w:numPr>
          <w:ilvl w:val="0"/>
          <w:numId w:val="8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 xml:space="preserve">V tabulce B. Malé balení je požadován objem nabízeného balení včetně aplikátoru </w:t>
      </w:r>
    </w:p>
    <w:p w:rsidR="0043570C" w:rsidRDefault="0043570C" w:rsidP="003C34E8">
      <w:pPr>
        <w:pStyle w:val="Odstavecseseznamem"/>
        <w:numPr>
          <w:ilvl w:val="0"/>
          <w:numId w:val="8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Regist</w:t>
      </w:r>
      <w:r w:rsidR="00D530B2">
        <w:rPr>
          <w:rFonts w:ascii="Calibri" w:hAnsi="Calibri"/>
          <w:bCs/>
          <w:sz w:val="22"/>
          <w:szCs w:val="28"/>
        </w:rPr>
        <w:t>ra</w:t>
      </w:r>
      <w:r>
        <w:rPr>
          <w:rFonts w:ascii="Calibri" w:hAnsi="Calibri"/>
          <w:bCs/>
          <w:sz w:val="22"/>
          <w:szCs w:val="28"/>
        </w:rPr>
        <w:t xml:space="preserve">ce jako zdravotnický prostředek </w:t>
      </w:r>
    </w:p>
    <w:p w:rsidR="0043570C" w:rsidRDefault="0043570C" w:rsidP="0043570C">
      <w:pPr>
        <w:rPr>
          <w:rFonts w:ascii="Calibri" w:hAnsi="Calibri"/>
          <w:bCs/>
          <w:sz w:val="22"/>
          <w:szCs w:val="28"/>
        </w:rPr>
      </w:pPr>
    </w:p>
    <w:p w:rsidR="0043570C" w:rsidRDefault="0043570C" w:rsidP="0043570C">
      <w:pPr>
        <w:rPr>
          <w:rFonts w:ascii="Calibri" w:hAnsi="Calibri"/>
          <w:bCs/>
          <w:sz w:val="22"/>
          <w:szCs w:val="28"/>
        </w:rPr>
      </w:pPr>
    </w:p>
    <w:p w:rsidR="0043570C" w:rsidRDefault="0043570C" w:rsidP="0043570C">
      <w:p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 xml:space="preserve">    Dezinfekční přípravky pro dezinfekci malých ploch a povrchů zdravotnických prostředků ve formě pěny:</w:t>
      </w:r>
    </w:p>
    <w:p w:rsidR="0043570C" w:rsidRDefault="0043570C" w:rsidP="0043570C">
      <w:pPr>
        <w:pStyle w:val="Odstavecseseznamem"/>
        <w:numPr>
          <w:ilvl w:val="0"/>
          <w:numId w:val="10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 xml:space="preserve">V tabulce B. Malé balení je požadován objem nabízeného balení včetně aplikátoru </w:t>
      </w:r>
    </w:p>
    <w:p w:rsidR="0043570C" w:rsidRDefault="0043570C" w:rsidP="0043570C">
      <w:pPr>
        <w:pStyle w:val="Odstavecseseznamem"/>
        <w:numPr>
          <w:ilvl w:val="0"/>
          <w:numId w:val="10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Regist</w:t>
      </w:r>
      <w:r w:rsidR="00D530B2">
        <w:rPr>
          <w:rFonts w:ascii="Calibri" w:hAnsi="Calibri"/>
          <w:bCs/>
          <w:sz w:val="22"/>
          <w:szCs w:val="28"/>
        </w:rPr>
        <w:t>ra</w:t>
      </w:r>
      <w:r>
        <w:rPr>
          <w:rFonts w:ascii="Calibri" w:hAnsi="Calibri"/>
          <w:bCs/>
          <w:sz w:val="22"/>
          <w:szCs w:val="28"/>
        </w:rPr>
        <w:t xml:space="preserve">ce jako zdravotnický prostředek </w:t>
      </w:r>
    </w:p>
    <w:p w:rsidR="008A03BB" w:rsidRDefault="008A03BB" w:rsidP="00327925">
      <w:pPr>
        <w:rPr>
          <w:rFonts w:ascii="Calibri" w:hAnsi="Calibri"/>
          <w:bCs/>
          <w:sz w:val="22"/>
          <w:szCs w:val="28"/>
        </w:rPr>
      </w:pPr>
    </w:p>
    <w:p w:rsidR="008A03BB" w:rsidRPr="00327925" w:rsidRDefault="008A03BB" w:rsidP="00327925">
      <w:pPr>
        <w:rPr>
          <w:rFonts w:ascii="Calibri" w:hAnsi="Calibri"/>
          <w:bCs/>
          <w:sz w:val="22"/>
          <w:szCs w:val="28"/>
        </w:rPr>
      </w:pPr>
    </w:p>
    <w:p w:rsidR="006E4B84" w:rsidRPr="004A0FD1" w:rsidRDefault="006E4B84" w:rsidP="00327925">
      <w:pPr>
        <w:rPr>
          <w:rFonts w:ascii="Calibri" w:hAnsi="Calibri"/>
          <w:bCs/>
          <w:sz w:val="22"/>
          <w:szCs w:val="22"/>
        </w:rPr>
      </w:pPr>
      <w:r w:rsidRPr="004A0FD1">
        <w:rPr>
          <w:rFonts w:ascii="Calibri" w:hAnsi="Calibri"/>
          <w:bCs/>
          <w:sz w:val="22"/>
          <w:szCs w:val="22"/>
        </w:rPr>
        <w:t>Dezinfekční přípravky pro dezinfekci malých ploch, povrchů a předmětů – ubrousky:</w:t>
      </w:r>
    </w:p>
    <w:p w:rsidR="006E4B84" w:rsidRPr="004A0FD1" w:rsidRDefault="006E4B84" w:rsidP="00327925">
      <w:pPr>
        <w:rPr>
          <w:rFonts w:ascii="Calibri" w:hAnsi="Calibri"/>
          <w:bCs/>
          <w:sz w:val="22"/>
          <w:szCs w:val="22"/>
        </w:rPr>
      </w:pPr>
      <w:proofErr w:type="gramStart"/>
      <w:r w:rsidRPr="004A0FD1">
        <w:rPr>
          <w:rFonts w:ascii="Calibri" w:hAnsi="Calibri"/>
          <w:bCs/>
          <w:sz w:val="22"/>
          <w:szCs w:val="22"/>
        </w:rPr>
        <w:t xml:space="preserve">A. </w:t>
      </w:r>
      <w:r w:rsidR="00171C8E">
        <w:rPr>
          <w:rFonts w:ascii="Calibri" w:hAnsi="Calibri"/>
          <w:bCs/>
          <w:sz w:val="22"/>
          <w:szCs w:val="22"/>
        </w:rPr>
        <w:t xml:space="preserve"> M</w:t>
      </w:r>
      <w:r>
        <w:rPr>
          <w:rFonts w:ascii="Calibri" w:hAnsi="Calibri"/>
          <w:bCs/>
          <w:sz w:val="22"/>
          <w:szCs w:val="22"/>
        </w:rPr>
        <w:t>aximální</w:t>
      </w:r>
      <w:proofErr w:type="gramEnd"/>
      <w:r>
        <w:rPr>
          <w:rFonts w:ascii="Calibri" w:hAnsi="Calibri"/>
          <w:bCs/>
          <w:sz w:val="22"/>
          <w:szCs w:val="22"/>
        </w:rPr>
        <w:t xml:space="preserve"> </w:t>
      </w:r>
      <w:r w:rsidRPr="004A0FD1">
        <w:rPr>
          <w:rFonts w:ascii="Calibri" w:hAnsi="Calibri"/>
          <w:bCs/>
          <w:sz w:val="22"/>
          <w:szCs w:val="22"/>
        </w:rPr>
        <w:t>rozměr nabízených</w:t>
      </w:r>
      <w:r w:rsidR="007B3042">
        <w:rPr>
          <w:rFonts w:ascii="Calibri" w:hAnsi="Calibri"/>
          <w:bCs/>
          <w:sz w:val="22"/>
          <w:szCs w:val="22"/>
        </w:rPr>
        <w:t xml:space="preserve"> ubrousků musí být 200 x 220 mm</w:t>
      </w:r>
    </w:p>
    <w:p w:rsidR="006E4B84" w:rsidRDefault="006E4B84" w:rsidP="00FF778A">
      <w:pPr>
        <w:rPr>
          <w:rFonts w:ascii="Calibri" w:hAnsi="Calibri"/>
          <w:bCs/>
          <w:sz w:val="22"/>
          <w:szCs w:val="22"/>
        </w:rPr>
      </w:pPr>
      <w:r w:rsidRPr="004A0FD1">
        <w:rPr>
          <w:rFonts w:ascii="Calibri" w:hAnsi="Calibri"/>
          <w:bCs/>
          <w:sz w:val="22"/>
          <w:szCs w:val="22"/>
        </w:rPr>
        <w:t>B.</w:t>
      </w:r>
      <w:r w:rsidR="008D2161">
        <w:rPr>
          <w:rFonts w:ascii="Calibri" w:hAnsi="Calibri"/>
          <w:bCs/>
          <w:sz w:val="22"/>
          <w:szCs w:val="22"/>
        </w:rPr>
        <w:t xml:space="preserve"> </w:t>
      </w:r>
      <w:r w:rsidR="00171C8E">
        <w:rPr>
          <w:rFonts w:ascii="Calibri" w:hAnsi="Calibri"/>
          <w:bCs/>
          <w:sz w:val="22"/>
          <w:szCs w:val="22"/>
        </w:rPr>
        <w:t xml:space="preserve"> U</w:t>
      </w:r>
      <w:r w:rsidR="00D530B2">
        <w:rPr>
          <w:rFonts w:ascii="Calibri" w:hAnsi="Calibri"/>
          <w:bCs/>
          <w:sz w:val="22"/>
          <w:szCs w:val="22"/>
        </w:rPr>
        <w:t xml:space="preserve"> </w:t>
      </w:r>
      <w:r w:rsidRPr="004A0FD1">
        <w:rPr>
          <w:rFonts w:ascii="Calibri" w:hAnsi="Calibri"/>
          <w:bCs/>
          <w:sz w:val="22"/>
          <w:szCs w:val="22"/>
        </w:rPr>
        <w:t>zásobního</w:t>
      </w:r>
      <w:r w:rsidR="008D2161">
        <w:rPr>
          <w:rFonts w:ascii="Calibri" w:hAnsi="Calibri"/>
          <w:bCs/>
          <w:sz w:val="22"/>
          <w:szCs w:val="22"/>
        </w:rPr>
        <w:t xml:space="preserve"> </w:t>
      </w:r>
      <w:r w:rsidRPr="004A0FD1">
        <w:rPr>
          <w:rFonts w:ascii="Calibri" w:hAnsi="Calibri"/>
          <w:bCs/>
          <w:sz w:val="22"/>
          <w:szCs w:val="22"/>
        </w:rPr>
        <w:t>balení</w:t>
      </w:r>
      <w:r>
        <w:rPr>
          <w:rFonts w:ascii="Calibri" w:hAnsi="Calibri"/>
          <w:bCs/>
          <w:sz w:val="22"/>
          <w:szCs w:val="22"/>
        </w:rPr>
        <w:t xml:space="preserve"> u</w:t>
      </w:r>
      <w:r w:rsidRPr="004A0FD1">
        <w:rPr>
          <w:rFonts w:ascii="Calibri" w:hAnsi="Calibri"/>
          <w:bCs/>
          <w:sz w:val="22"/>
          <w:szCs w:val="22"/>
        </w:rPr>
        <w:t xml:space="preserve">vede uchazeč cenu </w:t>
      </w:r>
      <w:r>
        <w:rPr>
          <w:rFonts w:ascii="Calibri" w:hAnsi="Calibri"/>
          <w:bCs/>
          <w:sz w:val="22"/>
          <w:szCs w:val="22"/>
        </w:rPr>
        <w:t xml:space="preserve"> za  1 ks  ubrousku z </w:t>
      </w:r>
      <w:proofErr w:type="gramStart"/>
      <w:r w:rsidRPr="004A0FD1">
        <w:rPr>
          <w:rFonts w:ascii="Calibri" w:hAnsi="Calibri"/>
          <w:bCs/>
          <w:sz w:val="22"/>
          <w:szCs w:val="22"/>
        </w:rPr>
        <w:t>originální</w:t>
      </w:r>
      <w:r>
        <w:rPr>
          <w:rFonts w:ascii="Calibri" w:hAnsi="Calibri"/>
          <w:bCs/>
          <w:sz w:val="22"/>
          <w:szCs w:val="22"/>
        </w:rPr>
        <w:t xml:space="preserve">ho  </w:t>
      </w:r>
      <w:r w:rsidRPr="004A0FD1">
        <w:rPr>
          <w:rFonts w:ascii="Calibri" w:hAnsi="Calibri"/>
          <w:bCs/>
          <w:sz w:val="22"/>
          <w:szCs w:val="22"/>
        </w:rPr>
        <w:t>balení</w:t>
      </w:r>
      <w:proofErr w:type="gramEnd"/>
      <w:r w:rsidRPr="004A0FD1">
        <w:rPr>
          <w:rFonts w:ascii="Calibri" w:hAnsi="Calibri"/>
          <w:bCs/>
          <w:sz w:val="22"/>
          <w:szCs w:val="22"/>
        </w:rPr>
        <w:t xml:space="preserve"> (</w:t>
      </w:r>
      <w:r>
        <w:rPr>
          <w:rFonts w:ascii="Calibri" w:hAnsi="Calibri"/>
          <w:bCs/>
          <w:sz w:val="22"/>
          <w:szCs w:val="22"/>
        </w:rPr>
        <w:t xml:space="preserve">schránka s pevným obalem </w:t>
      </w:r>
      <w:r w:rsidR="00306507">
        <w:rPr>
          <w:rFonts w:ascii="Calibri" w:hAnsi="Calibri"/>
          <w:bCs/>
          <w:sz w:val="22"/>
          <w:szCs w:val="22"/>
        </w:rPr>
        <w:t>–</w:t>
      </w:r>
      <w:r>
        <w:rPr>
          <w:rFonts w:ascii="Calibri" w:hAnsi="Calibri"/>
          <w:bCs/>
          <w:sz w:val="22"/>
          <w:szCs w:val="22"/>
        </w:rPr>
        <w:t>dóza</w:t>
      </w:r>
      <w:r w:rsidR="00306507">
        <w:rPr>
          <w:rFonts w:ascii="Calibri" w:hAnsi="Calibri"/>
          <w:bCs/>
          <w:sz w:val="22"/>
          <w:szCs w:val="22"/>
        </w:rPr>
        <w:t xml:space="preserve"> nebo </w:t>
      </w:r>
      <w:r w:rsidR="007B3042">
        <w:rPr>
          <w:rFonts w:ascii="Calibri" w:hAnsi="Calibri"/>
          <w:bCs/>
          <w:sz w:val="22"/>
          <w:szCs w:val="22"/>
        </w:rPr>
        <w:t>opakovaně uzavíratelný obal)</w:t>
      </w:r>
    </w:p>
    <w:p w:rsidR="006E4B84" w:rsidRDefault="006E4B84" w:rsidP="00FF778A">
      <w:pPr>
        <w:rPr>
          <w:rFonts w:ascii="Calibri" w:hAnsi="Calibri"/>
          <w:bCs/>
          <w:sz w:val="22"/>
          <w:szCs w:val="22"/>
        </w:rPr>
      </w:pPr>
      <w:proofErr w:type="gramStart"/>
      <w:r w:rsidRPr="004A0FD1">
        <w:rPr>
          <w:rFonts w:ascii="Calibri" w:hAnsi="Calibri"/>
          <w:bCs/>
          <w:sz w:val="22"/>
          <w:szCs w:val="22"/>
        </w:rPr>
        <w:t xml:space="preserve">C. </w:t>
      </w:r>
      <w:r w:rsidR="00171C8E">
        <w:rPr>
          <w:rFonts w:ascii="Calibri" w:hAnsi="Calibri"/>
          <w:bCs/>
          <w:sz w:val="22"/>
          <w:szCs w:val="22"/>
        </w:rPr>
        <w:t xml:space="preserve"> U</w:t>
      </w:r>
      <w:r w:rsidRPr="004A0FD1">
        <w:rPr>
          <w:rFonts w:ascii="Calibri" w:hAnsi="Calibri"/>
          <w:bCs/>
          <w:sz w:val="22"/>
          <w:szCs w:val="22"/>
        </w:rPr>
        <w:t xml:space="preserve"> malého</w:t>
      </w:r>
      <w:proofErr w:type="gramEnd"/>
      <w:r w:rsidRPr="004A0FD1">
        <w:rPr>
          <w:rFonts w:ascii="Calibri" w:hAnsi="Calibri"/>
          <w:bCs/>
          <w:sz w:val="22"/>
          <w:szCs w:val="22"/>
        </w:rPr>
        <w:t xml:space="preserve"> balení uvede uchazeč cenu</w:t>
      </w:r>
      <w:r>
        <w:rPr>
          <w:rFonts w:ascii="Calibri" w:hAnsi="Calibri"/>
          <w:bCs/>
          <w:sz w:val="22"/>
          <w:szCs w:val="22"/>
        </w:rPr>
        <w:t xml:space="preserve"> za 1 ks ubrousku </w:t>
      </w:r>
      <w:r w:rsidRPr="004A0FD1">
        <w:rPr>
          <w:rFonts w:ascii="Calibri" w:hAnsi="Calibri"/>
          <w:bCs/>
          <w:sz w:val="22"/>
          <w:szCs w:val="22"/>
        </w:rPr>
        <w:t>z náhradní nápl</w:t>
      </w:r>
      <w:r>
        <w:rPr>
          <w:rFonts w:ascii="Calibri" w:hAnsi="Calibri"/>
          <w:bCs/>
          <w:sz w:val="22"/>
          <w:szCs w:val="22"/>
        </w:rPr>
        <w:t xml:space="preserve">ně </w:t>
      </w:r>
      <w:r w:rsidR="00C92F7E">
        <w:rPr>
          <w:rFonts w:ascii="Calibri" w:hAnsi="Calibri"/>
          <w:bCs/>
          <w:sz w:val="22"/>
          <w:szCs w:val="22"/>
        </w:rPr>
        <w:t>do originálního ba</w:t>
      </w:r>
      <w:r w:rsidR="007B3042">
        <w:rPr>
          <w:rFonts w:ascii="Calibri" w:hAnsi="Calibri"/>
          <w:bCs/>
          <w:sz w:val="22"/>
          <w:szCs w:val="22"/>
        </w:rPr>
        <w:t>lení nebo z balení originálního</w:t>
      </w:r>
    </w:p>
    <w:p w:rsidR="008A03BB" w:rsidRDefault="009F4C3D" w:rsidP="00FF778A">
      <w:pPr>
        <w:rPr>
          <w:rFonts w:ascii="Calibri" w:hAnsi="Calibri"/>
          <w:bCs/>
          <w:sz w:val="22"/>
          <w:szCs w:val="22"/>
        </w:rPr>
      </w:pPr>
      <w:proofErr w:type="gramStart"/>
      <w:r>
        <w:rPr>
          <w:rFonts w:ascii="Calibri" w:hAnsi="Calibri"/>
          <w:bCs/>
          <w:sz w:val="22"/>
          <w:szCs w:val="22"/>
        </w:rPr>
        <w:t>D</w:t>
      </w:r>
      <w:r w:rsidR="00171C8E">
        <w:rPr>
          <w:rFonts w:ascii="Calibri" w:hAnsi="Calibri"/>
          <w:bCs/>
          <w:sz w:val="22"/>
          <w:szCs w:val="22"/>
        </w:rPr>
        <w:t xml:space="preserve">. </w:t>
      </w:r>
      <w:r>
        <w:rPr>
          <w:rFonts w:ascii="Calibri" w:hAnsi="Calibri"/>
          <w:bCs/>
          <w:sz w:val="22"/>
          <w:szCs w:val="22"/>
        </w:rPr>
        <w:t xml:space="preserve"> </w:t>
      </w:r>
      <w:r w:rsidR="00171C8E">
        <w:rPr>
          <w:rFonts w:ascii="Calibri" w:hAnsi="Calibri"/>
          <w:bCs/>
          <w:sz w:val="22"/>
          <w:szCs w:val="22"/>
        </w:rPr>
        <w:t>R</w:t>
      </w:r>
      <w:r w:rsidR="008A03BB">
        <w:rPr>
          <w:rFonts w:ascii="Calibri" w:hAnsi="Calibri"/>
          <w:bCs/>
          <w:sz w:val="22"/>
          <w:szCs w:val="22"/>
        </w:rPr>
        <w:t>egistrace</w:t>
      </w:r>
      <w:proofErr w:type="gramEnd"/>
      <w:r w:rsidR="008A03BB">
        <w:rPr>
          <w:rFonts w:ascii="Calibri" w:hAnsi="Calibri"/>
          <w:bCs/>
          <w:sz w:val="22"/>
          <w:szCs w:val="22"/>
        </w:rPr>
        <w:t xml:space="preserve"> jako zdravotnický prostředek nebo notifikace jako biocid</w:t>
      </w:r>
    </w:p>
    <w:p w:rsidR="006E26EE" w:rsidRDefault="006E26EE" w:rsidP="00FF778A">
      <w:pPr>
        <w:rPr>
          <w:rFonts w:ascii="Calibri" w:hAnsi="Calibri"/>
          <w:bCs/>
          <w:sz w:val="22"/>
          <w:szCs w:val="22"/>
        </w:rPr>
      </w:pPr>
    </w:p>
    <w:p w:rsidR="006E26EE" w:rsidRDefault="006E26EE" w:rsidP="00FF778A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Dezinfekční přípravky </w:t>
      </w:r>
      <w:r w:rsidR="003970AA">
        <w:rPr>
          <w:rFonts w:ascii="Calibri" w:hAnsi="Calibri"/>
          <w:bCs/>
          <w:sz w:val="22"/>
          <w:szCs w:val="22"/>
        </w:rPr>
        <w:t>pro dezinfekci ploch a povrchů:</w:t>
      </w:r>
    </w:p>
    <w:p w:rsidR="003970AA" w:rsidRDefault="003970AA" w:rsidP="003970AA">
      <w:pPr>
        <w:pStyle w:val="Odstavecseseznamem"/>
        <w:numPr>
          <w:ilvl w:val="0"/>
          <w:numId w:val="11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Dezinfekční </w:t>
      </w:r>
      <w:proofErr w:type="gramStart"/>
      <w:r>
        <w:rPr>
          <w:rFonts w:ascii="Calibri" w:hAnsi="Calibri"/>
          <w:bCs/>
          <w:sz w:val="22"/>
          <w:szCs w:val="22"/>
        </w:rPr>
        <w:t>přípravky  v tekuté</w:t>
      </w:r>
      <w:proofErr w:type="gramEnd"/>
      <w:r>
        <w:rPr>
          <w:rFonts w:ascii="Calibri" w:hAnsi="Calibri"/>
          <w:bCs/>
          <w:sz w:val="22"/>
          <w:szCs w:val="22"/>
        </w:rPr>
        <w:t xml:space="preserve"> formě s  čistícími účinky, bez obsahu formaldehydu.</w:t>
      </w:r>
    </w:p>
    <w:p w:rsidR="003970AA" w:rsidRPr="003970AA" w:rsidRDefault="003970AA" w:rsidP="003970AA">
      <w:pPr>
        <w:pStyle w:val="Odstavecseseznamem"/>
        <w:numPr>
          <w:ilvl w:val="0"/>
          <w:numId w:val="11"/>
        </w:num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Registrace jako zdravotnické prostředky nebo notifikace jako biocid</w:t>
      </w:r>
    </w:p>
    <w:p w:rsidR="00BE4A0F" w:rsidRDefault="00BE4A0F" w:rsidP="00FF778A">
      <w:pPr>
        <w:rPr>
          <w:rFonts w:ascii="Calibri" w:hAnsi="Calibri"/>
          <w:bCs/>
          <w:sz w:val="22"/>
          <w:szCs w:val="22"/>
        </w:rPr>
      </w:pPr>
    </w:p>
    <w:p w:rsidR="00BE4A0F" w:rsidRPr="004A0FD1" w:rsidRDefault="00BE4A0F" w:rsidP="00FF778A">
      <w:pPr>
        <w:rPr>
          <w:rFonts w:ascii="Calibri" w:hAnsi="Calibri"/>
          <w:sz w:val="22"/>
          <w:szCs w:val="22"/>
        </w:rPr>
      </w:pPr>
    </w:p>
    <w:p w:rsidR="006E4B84" w:rsidRPr="004A0FD1" w:rsidRDefault="006E4B84" w:rsidP="00FF778A">
      <w:pPr>
        <w:rPr>
          <w:rFonts w:ascii="Calibri" w:hAnsi="Calibri"/>
          <w:bCs/>
          <w:sz w:val="22"/>
          <w:szCs w:val="22"/>
        </w:rPr>
      </w:pPr>
    </w:p>
    <w:p w:rsidR="00A507E0" w:rsidRPr="00147C9C" w:rsidRDefault="00A507E0" w:rsidP="00147C9C">
      <w:pPr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D</w:t>
      </w:r>
      <w:r w:rsidRPr="00147C9C">
        <w:rPr>
          <w:rFonts w:ascii="Calibri" w:hAnsi="Calibri"/>
          <w:bCs/>
          <w:sz w:val="22"/>
          <w:szCs w:val="22"/>
        </w:rPr>
        <w:t xml:space="preserve">ezinfekční </w:t>
      </w:r>
      <w:r w:rsidR="003970AA">
        <w:rPr>
          <w:rFonts w:ascii="Calibri" w:hAnsi="Calibri"/>
          <w:bCs/>
          <w:sz w:val="22"/>
          <w:szCs w:val="22"/>
        </w:rPr>
        <w:t>přípravky pro dezinfekci ploch a povrchů</w:t>
      </w:r>
      <w:r w:rsidR="00B5616C">
        <w:rPr>
          <w:rFonts w:ascii="Calibri" w:hAnsi="Calibri"/>
          <w:bCs/>
          <w:sz w:val="22"/>
          <w:szCs w:val="22"/>
        </w:rPr>
        <w:t>,</w:t>
      </w:r>
      <w:r w:rsidR="00791CD9">
        <w:rPr>
          <w:rFonts w:ascii="Calibri" w:hAnsi="Calibri"/>
          <w:bCs/>
          <w:sz w:val="22"/>
          <w:szCs w:val="22"/>
        </w:rPr>
        <w:t xml:space="preserve"> </w:t>
      </w:r>
      <w:proofErr w:type="spellStart"/>
      <w:r w:rsidRPr="00147C9C">
        <w:rPr>
          <w:rFonts w:ascii="Calibri" w:hAnsi="Calibri"/>
          <w:bCs/>
          <w:sz w:val="22"/>
          <w:szCs w:val="22"/>
        </w:rPr>
        <w:t>epidemiologicko</w:t>
      </w:r>
      <w:proofErr w:type="spellEnd"/>
      <w:r w:rsidRPr="00147C9C">
        <w:rPr>
          <w:rFonts w:ascii="Calibri" w:hAnsi="Calibri"/>
          <w:bCs/>
          <w:sz w:val="22"/>
          <w:szCs w:val="22"/>
        </w:rPr>
        <w:t xml:space="preserve"> závažná situace</w:t>
      </w:r>
      <w:r>
        <w:rPr>
          <w:rFonts w:ascii="Calibri" w:hAnsi="Calibri"/>
          <w:bCs/>
          <w:sz w:val="22"/>
          <w:szCs w:val="22"/>
        </w:rPr>
        <w:t>:</w:t>
      </w:r>
    </w:p>
    <w:p w:rsidR="006E4B84" w:rsidRPr="008A03BB" w:rsidRDefault="00171C8E" w:rsidP="008A03BB">
      <w:pPr>
        <w:pStyle w:val="Odstavecseseznamem"/>
        <w:numPr>
          <w:ilvl w:val="0"/>
          <w:numId w:val="6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8"/>
        </w:rPr>
        <w:t>U</w:t>
      </w:r>
      <w:r w:rsidR="00A507E0" w:rsidRPr="008A03BB">
        <w:rPr>
          <w:rFonts w:ascii="Calibri" w:hAnsi="Calibri"/>
          <w:bCs/>
          <w:sz w:val="22"/>
          <w:szCs w:val="28"/>
        </w:rPr>
        <w:t>chazeč doplní aktivní látku nabízeného přípravku splňující požadované spektrum účinku a požadovanou expoziční dobu.</w:t>
      </w:r>
    </w:p>
    <w:p w:rsidR="008A03BB" w:rsidRPr="008A03BB" w:rsidRDefault="008A03BB" w:rsidP="008A03BB">
      <w:pPr>
        <w:pStyle w:val="Odstavecseseznamem"/>
        <w:numPr>
          <w:ilvl w:val="0"/>
          <w:numId w:val="6"/>
        </w:numPr>
        <w:rPr>
          <w:rFonts w:ascii="Calibri" w:hAnsi="Calibri"/>
          <w:bCs/>
          <w:sz w:val="22"/>
          <w:szCs w:val="28"/>
        </w:rPr>
      </w:pPr>
      <w:r>
        <w:rPr>
          <w:rFonts w:ascii="Calibri" w:hAnsi="Calibri"/>
          <w:bCs/>
          <w:sz w:val="22"/>
          <w:szCs w:val="22"/>
        </w:rPr>
        <w:t>Registrace jako zdravotnický prostředek nebo notifikace jako</w:t>
      </w:r>
      <w:r w:rsidR="00B5616C">
        <w:rPr>
          <w:rFonts w:ascii="Calibri" w:hAnsi="Calibri"/>
          <w:bCs/>
          <w:sz w:val="22"/>
          <w:szCs w:val="22"/>
        </w:rPr>
        <w:t xml:space="preserve"> biocid</w:t>
      </w:r>
    </w:p>
    <w:sectPr w:rsidR="008A03BB" w:rsidRPr="008A03BB" w:rsidSect="004C445A">
      <w:footerReference w:type="default" r:id="rId9"/>
      <w:pgSz w:w="16838" w:h="11906" w:orient="landscape"/>
      <w:pgMar w:top="1134" w:right="1134" w:bottom="1134" w:left="1134" w:header="709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9F" w:rsidRDefault="007B649F" w:rsidP="00235665">
      <w:r>
        <w:separator/>
      </w:r>
    </w:p>
  </w:endnote>
  <w:endnote w:type="continuationSeparator" w:id="0">
    <w:p w:rsidR="007B649F" w:rsidRDefault="007B649F" w:rsidP="00235665">
      <w:r>
        <w:continuationSeparator/>
      </w:r>
    </w:p>
  </w:endnote>
  <w:endnote w:type="continuationNotice" w:id="1">
    <w:p w:rsidR="007B649F" w:rsidRDefault="007B64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  <w:sz w:val="22"/>
        <w:szCs w:val="22"/>
      </w:rPr>
      <w:id w:val="7795609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078AB" w:rsidRPr="002078AB" w:rsidRDefault="002078AB" w:rsidP="002078AB">
            <w:pPr>
              <w:pStyle w:val="Zpat"/>
              <w:rPr>
                <w:rFonts w:asciiTheme="minorHAnsi" w:hAnsiTheme="minorHAnsi"/>
                <w:sz w:val="22"/>
                <w:szCs w:val="22"/>
              </w:rPr>
            </w:pPr>
            <w:r w:rsidRPr="002078AB">
              <w:rPr>
                <w:rFonts w:asciiTheme="minorHAnsi" w:hAnsiTheme="minorHAnsi"/>
                <w:sz w:val="22"/>
                <w:szCs w:val="22"/>
              </w:rPr>
              <w:t xml:space="preserve">Dokumentace zadávacího řízení </w:t>
            </w:r>
            <w:r w:rsidRPr="002078AB">
              <w:rPr>
                <w:rFonts w:asciiTheme="minorHAnsi" w:hAnsiTheme="minorHAnsi"/>
                <w:b/>
                <w:sz w:val="22"/>
                <w:szCs w:val="22"/>
              </w:rPr>
              <w:t>CEDEZS0618</w:t>
            </w:r>
            <w:r w:rsidRPr="002078AB">
              <w:rPr>
                <w:rFonts w:asciiTheme="minorHAnsi" w:hAnsiTheme="minorHAnsi"/>
                <w:sz w:val="22"/>
                <w:szCs w:val="22"/>
              </w:rPr>
              <w:t xml:space="preserve"> - Příloha č. 3a </w:t>
            </w:r>
            <w:r w:rsidRPr="002078AB">
              <w:rPr>
                <w:rFonts w:asciiTheme="minorHAnsi" w:hAnsiTheme="minorHAnsi"/>
                <w:sz w:val="22"/>
                <w:szCs w:val="22"/>
              </w:rPr>
              <w:tab/>
            </w:r>
            <w:r w:rsidRPr="002078AB">
              <w:rPr>
                <w:rFonts w:asciiTheme="minorHAnsi" w:hAnsiTheme="minorHAnsi"/>
                <w:sz w:val="22"/>
                <w:szCs w:val="22"/>
              </w:rPr>
              <w:tab/>
            </w:r>
            <w:r w:rsidRPr="002078AB">
              <w:rPr>
                <w:rFonts w:asciiTheme="minorHAnsi" w:hAnsiTheme="minorHAnsi"/>
                <w:sz w:val="22"/>
                <w:szCs w:val="22"/>
              </w:rPr>
              <w:tab/>
            </w:r>
            <w:r w:rsidRPr="002078AB">
              <w:rPr>
                <w:rFonts w:asciiTheme="minorHAnsi" w:hAnsiTheme="minorHAnsi"/>
                <w:sz w:val="22"/>
                <w:szCs w:val="22"/>
              </w:rPr>
              <w:tab/>
            </w:r>
            <w:r w:rsidRPr="002078AB">
              <w:rPr>
                <w:rFonts w:asciiTheme="minorHAnsi" w:hAnsiTheme="minorHAnsi"/>
                <w:sz w:val="22"/>
                <w:szCs w:val="22"/>
              </w:rPr>
              <w:tab/>
            </w:r>
            <w:r w:rsidRPr="002078AB">
              <w:rPr>
                <w:rFonts w:asciiTheme="minorHAnsi" w:hAnsiTheme="minorHAnsi"/>
                <w:sz w:val="22"/>
                <w:szCs w:val="22"/>
              </w:rPr>
              <w:tab/>
            </w:r>
            <w:r w:rsidRPr="002078AB">
              <w:rPr>
                <w:rFonts w:asciiTheme="minorHAnsi" w:hAnsiTheme="minorHAnsi"/>
                <w:sz w:val="22"/>
                <w:szCs w:val="22"/>
              </w:rPr>
              <w:tab/>
              <w:t xml:space="preserve">Stránka </w:t>
            </w:r>
            <w:r w:rsidRPr="002078A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2078AB">
              <w:rPr>
                <w:rFonts w:asciiTheme="minorHAnsi" w:hAnsiTheme="minorHAnsi"/>
                <w:b/>
                <w:bCs/>
                <w:sz w:val="22"/>
                <w:szCs w:val="22"/>
              </w:rPr>
              <w:instrText>PAGE</w:instrText>
            </w:r>
            <w:r w:rsidRPr="002078A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171C8E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7</w:t>
            </w:r>
            <w:r w:rsidRPr="002078A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  <w:r w:rsidRPr="002078AB">
              <w:rPr>
                <w:rFonts w:asciiTheme="minorHAnsi" w:hAnsiTheme="minorHAnsi"/>
                <w:sz w:val="22"/>
                <w:szCs w:val="22"/>
              </w:rPr>
              <w:t xml:space="preserve"> z </w:t>
            </w:r>
            <w:r w:rsidRPr="002078A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begin"/>
            </w:r>
            <w:r w:rsidRPr="002078AB">
              <w:rPr>
                <w:rFonts w:asciiTheme="minorHAnsi" w:hAnsiTheme="minorHAnsi"/>
                <w:b/>
                <w:bCs/>
                <w:sz w:val="22"/>
                <w:szCs w:val="22"/>
              </w:rPr>
              <w:instrText>NUMPAGES</w:instrText>
            </w:r>
            <w:r w:rsidRPr="002078A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separate"/>
            </w:r>
            <w:r w:rsidR="00171C8E">
              <w:rPr>
                <w:rFonts w:asciiTheme="minorHAnsi" w:hAnsiTheme="minorHAnsi"/>
                <w:b/>
                <w:bCs/>
                <w:noProof/>
                <w:sz w:val="22"/>
                <w:szCs w:val="22"/>
              </w:rPr>
              <w:t>8</w:t>
            </w:r>
            <w:r w:rsidRPr="002078AB">
              <w:rPr>
                <w:rFonts w:asciiTheme="minorHAnsi" w:hAnsi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43570C" w:rsidRPr="002078AB" w:rsidRDefault="0043570C" w:rsidP="002078AB">
    <w:pPr>
      <w:pStyle w:val="Zpat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9F" w:rsidRDefault="007B649F" w:rsidP="00235665">
      <w:r>
        <w:separator/>
      </w:r>
    </w:p>
  </w:footnote>
  <w:footnote w:type="continuationSeparator" w:id="0">
    <w:p w:rsidR="007B649F" w:rsidRDefault="007B649F" w:rsidP="00235665">
      <w:r>
        <w:continuationSeparator/>
      </w:r>
    </w:p>
  </w:footnote>
  <w:footnote w:type="continuationNotice" w:id="1">
    <w:p w:rsidR="007B649F" w:rsidRDefault="007B649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1E98"/>
    <w:multiLevelType w:val="hybridMultilevel"/>
    <w:tmpl w:val="800AA65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CF07A1"/>
    <w:multiLevelType w:val="hybridMultilevel"/>
    <w:tmpl w:val="066E081C"/>
    <w:lvl w:ilvl="0" w:tplc="6602CEE0">
      <w:start w:val="1"/>
      <w:numFmt w:val="upperLetter"/>
      <w:lvlText w:val="%1."/>
      <w:lvlJc w:val="left"/>
      <w:pPr>
        <w:ind w:left="5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0" w:hanging="360"/>
      </w:pPr>
    </w:lvl>
    <w:lvl w:ilvl="2" w:tplc="0405001B" w:tentative="1">
      <w:start w:val="1"/>
      <w:numFmt w:val="lowerRoman"/>
      <w:lvlText w:val="%3."/>
      <w:lvlJc w:val="right"/>
      <w:pPr>
        <w:ind w:left="2000" w:hanging="180"/>
      </w:pPr>
    </w:lvl>
    <w:lvl w:ilvl="3" w:tplc="0405000F" w:tentative="1">
      <w:start w:val="1"/>
      <w:numFmt w:val="decimal"/>
      <w:lvlText w:val="%4."/>
      <w:lvlJc w:val="left"/>
      <w:pPr>
        <w:ind w:left="2720" w:hanging="360"/>
      </w:pPr>
    </w:lvl>
    <w:lvl w:ilvl="4" w:tplc="04050019" w:tentative="1">
      <w:start w:val="1"/>
      <w:numFmt w:val="lowerLetter"/>
      <w:lvlText w:val="%5."/>
      <w:lvlJc w:val="left"/>
      <w:pPr>
        <w:ind w:left="3440" w:hanging="360"/>
      </w:pPr>
    </w:lvl>
    <w:lvl w:ilvl="5" w:tplc="0405001B" w:tentative="1">
      <w:start w:val="1"/>
      <w:numFmt w:val="lowerRoman"/>
      <w:lvlText w:val="%6."/>
      <w:lvlJc w:val="right"/>
      <w:pPr>
        <w:ind w:left="4160" w:hanging="180"/>
      </w:pPr>
    </w:lvl>
    <w:lvl w:ilvl="6" w:tplc="0405000F" w:tentative="1">
      <w:start w:val="1"/>
      <w:numFmt w:val="decimal"/>
      <w:lvlText w:val="%7."/>
      <w:lvlJc w:val="left"/>
      <w:pPr>
        <w:ind w:left="4880" w:hanging="360"/>
      </w:pPr>
    </w:lvl>
    <w:lvl w:ilvl="7" w:tplc="04050019" w:tentative="1">
      <w:start w:val="1"/>
      <w:numFmt w:val="lowerLetter"/>
      <w:lvlText w:val="%8."/>
      <w:lvlJc w:val="left"/>
      <w:pPr>
        <w:ind w:left="5600" w:hanging="360"/>
      </w:pPr>
    </w:lvl>
    <w:lvl w:ilvl="8" w:tplc="0405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2">
    <w:nsid w:val="133E6B3B"/>
    <w:multiLevelType w:val="hybridMultilevel"/>
    <w:tmpl w:val="B00E76F4"/>
    <w:lvl w:ilvl="0" w:tplc="002A9DD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ED6EE2"/>
    <w:multiLevelType w:val="hybridMultilevel"/>
    <w:tmpl w:val="C082D54C"/>
    <w:lvl w:ilvl="0" w:tplc="DFB47AC2">
      <w:start w:val="1"/>
      <w:numFmt w:val="upperLetter"/>
      <w:lvlText w:val="%1."/>
      <w:lvlJc w:val="left"/>
      <w:pPr>
        <w:ind w:left="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4">
    <w:nsid w:val="424D35A1"/>
    <w:multiLevelType w:val="hybridMultilevel"/>
    <w:tmpl w:val="67DAA66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4464D"/>
    <w:multiLevelType w:val="hybridMultilevel"/>
    <w:tmpl w:val="DE96AC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FE3C56"/>
    <w:multiLevelType w:val="hybridMultilevel"/>
    <w:tmpl w:val="97F4DE5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8048E"/>
    <w:multiLevelType w:val="hybridMultilevel"/>
    <w:tmpl w:val="67DAA66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D667D"/>
    <w:multiLevelType w:val="hybridMultilevel"/>
    <w:tmpl w:val="5116422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2746E9"/>
    <w:multiLevelType w:val="hybridMultilevel"/>
    <w:tmpl w:val="686C6324"/>
    <w:lvl w:ilvl="0" w:tplc="C9D20E06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7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D1F30"/>
    <w:rsid w:val="00020401"/>
    <w:rsid w:val="000218F8"/>
    <w:rsid w:val="000229F2"/>
    <w:rsid w:val="0003735A"/>
    <w:rsid w:val="00051B8B"/>
    <w:rsid w:val="00053239"/>
    <w:rsid w:val="0005488D"/>
    <w:rsid w:val="00054E9F"/>
    <w:rsid w:val="0005535F"/>
    <w:rsid w:val="00057795"/>
    <w:rsid w:val="00075527"/>
    <w:rsid w:val="000938CF"/>
    <w:rsid w:val="000C0177"/>
    <w:rsid w:val="000C0FE4"/>
    <w:rsid w:val="000D74DE"/>
    <w:rsid w:val="000E4E22"/>
    <w:rsid w:val="000E5788"/>
    <w:rsid w:val="000E6E98"/>
    <w:rsid w:val="000F01BE"/>
    <w:rsid w:val="000F0F7A"/>
    <w:rsid w:val="000F2C7D"/>
    <w:rsid w:val="000F7AC0"/>
    <w:rsid w:val="00113B9A"/>
    <w:rsid w:val="00114C0B"/>
    <w:rsid w:val="00115E5F"/>
    <w:rsid w:val="001244C8"/>
    <w:rsid w:val="001302E7"/>
    <w:rsid w:val="0013177A"/>
    <w:rsid w:val="001319EB"/>
    <w:rsid w:val="001324FD"/>
    <w:rsid w:val="00133B9E"/>
    <w:rsid w:val="00135772"/>
    <w:rsid w:val="0013784F"/>
    <w:rsid w:val="0014141B"/>
    <w:rsid w:val="0014550F"/>
    <w:rsid w:val="00146A72"/>
    <w:rsid w:val="00147C9C"/>
    <w:rsid w:val="00154BCC"/>
    <w:rsid w:val="00154ED0"/>
    <w:rsid w:val="0015762B"/>
    <w:rsid w:val="00171C8E"/>
    <w:rsid w:val="00172417"/>
    <w:rsid w:val="00176820"/>
    <w:rsid w:val="00176C88"/>
    <w:rsid w:val="00177F34"/>
    <w:rsid w:val="001810F2"/>
    <w:rsid w:val="00182032"/>
    <w:rsid w:val="001879D0"/>
    <w:rsid w:val="00190A14"/>
    <w:rsid w:val="001917E6"/>
    <w:rsid w:val="00193E98"/>
    <w:rsid w:val="00194A6B"/>
    <w:rsid w:val="00197022"/>
    <w:rsid w:val="001A0B12"/>
    <w:rsid w:val="001A5A26"/>
    <w:rsid w:val="001A6D28"/>
    <w:rsid w:val="001D14D4"/>
    <w:rsid w:val="001D4FDA"/>
    <w:rsid w:val="001D5A55"/>
    <w:rsid w:val="001E1B2E"/>
    <w:rsid w:val="001E3AAB"/>
    <w:rsid w:val="00201610"/>
    <w:rsid w:val="00201BB6"/>
    <w:rsid w:val="002078AB"/>
    <w:rsid w:val="0021002D"/>
    <w:rsid w:val="0021062C"/>
    <w:rsid w:val="002211EB"/>
    <w:rsid w:val="00222A13"/>
    <w:rsid w:val="002250DB"/>
    <w:rsid w:val="00235665"/>
    <w:rsid w:val="002376EB"/>
    <w:rsid w:val="0025643C"/>
    <w:rsid w:val="00261319"/>
    <w:rsid w:val="00262B38"/>
    <w:rsid w:val="002653C2"/>
    <w:rsid w:val="002832EF"/>
    <w:rsid w:val="002961C3"/>
    <w:rsid w:val="002A1F8D"/>
    <w:rsid w:val="002A29B9"/>
    <w:rsid w:val="002A6B2F"/>
    <w:rsid w:val="002A6D7E"/>
    <w:rsid w:val="002B7184"/>
    <w:rsid w:val="002C378A"/>
    <w:rsid w:val="002C4F9F"/>
    <w:rsid w:val="002C7F28"/>
    <w:rsid w:val="002E2C50"/>
    <w:rsid w:val="002E7AE5"/>
    <w:rsid w:val="002F5767"/>
    <w:rsid w:val="002F65FE"/>
    <w:rsid w:val="0030309C"/>
    <w:rsid w:val="003039E8"/>
    <w:rsid w:val="00304691"/>
    <w:rsid w:val="00306507"/>
    <w:rsid w:val="00307B90"/>
    <w:rsid w:val="0031053D"/>
    <w:rsid w:val="003250BE"/>
    <w:rsid w:val="00327925"/>
    <w:rsid w:val="003424D8"/>
    <w:rsid w:val="0035093C"/>
    <w:rsid w:val="00373C59"/>
    <w:rsid w:val="00377141"/>
    <w:rsid w:val="0038027F"/>
    <w:rsid w:val="00385782"/>
    <w:rsid w:val="003970AA"/>
    <w:rsid w:val="003A7B96"/>
    <w:rsid w:val="003B5F36"/>
    <w:rsid w:val="003B5F73"/>
    <w:rsid w:val="003B6CE1"/>
    <w:rsid w:val="003C0556"/>
    <w:rsid w:val="003C2E19"/>
    <w:rsid w:val="003C34E8"/>
    <w:rsid w:val="003D0A07"/>
    <w:rsid w:val="003D1CA0"/>
    <w:rsid w:val="003D3BAD"/>
    <w:rsid w:val="003F43DC"/>
    <w:rsid w:val="003F6EA8"/>
    <w:rsid w:val="00401054"/>
    <w:rsid w:val="00425753"/>
    <w:rsid w:val="00426DA3"/>
    <w:rsid w:val="00426DF1"/>
    <w:rsid w:val="004321CA"/>
    <w:rsid w:val="004340E9"/>
    <w:rsid w:val="0043570C"/>
    <w:rsid w:val="004453B6"/>
    <w:rsid w:val="00446399"/>
    <w:rsid w:val="00446CEE"/>
    <w:rsid w:val="004515C1"/>
    <w:rsid w:val="004546CC"/>
    <w:rsid w:val="004637E2"/>
    <w:rsid w:val="00486A32"/>
    <w:rsid w:val="004873FE"/>
    <w:rsid w:val="004909C2"/>
    <w:rsid w:val="00493C97"/>
    <w:rsid w:val="00494036"/>
    <w:rsid w:val="004A0FD1"/>
    <w:rsid w:val="004A1EB2"/>
    <w:rsid w:val="004A2BC6"/>
    <w:rsid w:val="004B0C64"/>
    <w:rsid w:val="004B5B6E"/>
    <w:rsid w:val="004B7C33"/>
    <w:rsid w:val="004C150E"/>
    <w:rsid w:val="004C1A3E"/>
    <w:rsid w:val="004C445A"/>
    <w:rsid w:val="004D27DC"/>
    <w:rsid w:val="004E3F25"/>
    <w:rsid w:val="005024C9"/>
    <w:rsid w:val="00510E21"/>
    <w:rsid w:val="00513BED"/>
    <w:rsid w:val="00515AB5"/>
    <w:rsid w:val="00544899"/>
    <w:rsid w:val="00544DAE"/>
    <w:rsid w:val="005708CD"/>
    <w:rsid w:val="00570BCB"/>
    <w:rsid w:val="00587150"/>
    <w:rsid w:val="00594E61"/>
    <w:rsid w:val="005A2070"/>
    <w:rsid w:val="005B50A1"/>
    <w:rsid w:val="005C046E"/>
    <w:rsid w:val="005C1DB7"/>
    <w:rsid w:val="005C3840"/>
    <w:rsid w:val="005C77E0"/>
    <w:rsid w:val="005C7860"/>
    <w:rsid w:val="005D171B"/>
    <w:rsid w:val="005D1F30"/>
    <w:rsid w:val="005D34B3"/>
    <w:rsid w:val="005E46DB"/>
    <w:rsid w:val="005E713F"/>
    <w:rsid w:val="005F6AB6"/>
    <w:rsid w:val="005F7FE6"/>
    <w:rsid w:val="006064E5"/>
    <w:rsid w:val="006109C0"/>
    <w:rsid w:val="00612122"/>
    <w:rsid w:val="00614E27"/>
    <w:rsid w:val="00615754"/>
    <w:rsid w:val="00621FFA"/>
    <w:rsid w:val="0062367E"/>
    <w:rsid w:val="00627F22"/>
    <w:rsid w:val="00634952"/>
    <w:rsid w:val="00640179"/>
    <w:rsid w:val="00644490"/>
    <w:rsid w:val="0064651B"/>
    <w:rsid w:val="00647369"/>
    <w:rsid w:val="006517C2"/>
    <w:rsid w:val="006538DC"/>
    <w:rsid w:val="006543C6"/>
    <w:rsid w:val="00674819"/>
    <w:rsid w:val="00675BFC"/>
    <w:rsid w:val="00676F53"/>
    <w:rsid w:val="00680C2A"/>
    <w:rsid w:val="00681693"/>
    <w:rsid w:val="006A0A1B"/>
    <w:rsid w:val="006A217C"/>
    <w:rsid w:val="006A3813"/>
    <w:rsid w:val="006B1D71"/>
    <w:rsid w:val="006B60D2"/>
    <w:rsid w:val="006B65A2"/>
    <w:rsid w:val="006B67D9"/>
    <w:rsid w:val="006B7720"/>
    <w:rsid w:val="006C5F68"/>
    <w:rsid w:val="006C7FDC"/>
    <w:rsid w:val="006E26EE"/>
    <w:rsid w:val="006E4B84"/>
    <w:rsid w:val="006E5334"/>
    <w:rsid w:val="006E6B14"/>
    <w:rsid w:val="006F1D13"/>
    <w:rsid w:val="006F4C71"/>
    <w:rsid w:val="00714A6B"/>
    <w:rsid w:val="00716476"/>
    <w:rsid w:val="007362CB"/>
    <w:rsid w:val="00736D7C"/>
    <w:rsid w:val="00740C0E"/>
    <w:rsid w:val="00742A55"/>
    <w:rsid w:val="007459CB"/>
    <w:rsid w:val="0075383D"/>
    <w:rsid w:val="0076399D"/>
    <w:rsid w:val="00766180"/>
    <w:rsid w:val="007838EE"/>
    <w:rsid w:val="00787D4D"/>
    <w:rsid w:val="00791CD9"/>
    <w:rsid w:val="007A42DF"/>
    <w:rsid w:val="007B25B1"/>
    <w:rsid w:val="007B3042"/>
    <w:rsid w:val="007B649F"/>
    <w:rsid w:val="007C1623"/>
    <w:rsid w:val="007D7B95"/>
    <w:rsid w:val="007E667F"/>
    <w:rsid w:val="007E7380"/>
    <w:rsid w:val="007F03B5"/>
    <w:rsid w:val="008210D1"/>
    <w:rsid w:val="00825C99"/>
    <w:rsid w:val="00830209"/>
    <w:rsid w:val="0083294E"/>
    <w:rsid w:val="008346CD"/>
    <w:rsid w:val="0084052C"/>
    <w:rsid w:val="00843EE1"/>
    <w:rsid w:val="00844922"/>
    <w:rsid w:val="00845804"/>
    <w:rsid w:val="00856339"/>
    <w:rsid w:val="00857F31"/>
    <w:rsid w:val="008648C7"/>
    <w:rsid w:val="00864FEA"/>
    <w:rsid w:val="00874805"/>
    <w:rsid w:val="008839AD"/>
    <w:rsid w:val="00886B27"/>
    <w:rsid w:val="00887B9A"/>
    <w:rsid w:val="008A03BB"/>
    <w:rsid w:val="008A49EC"/>
    <w:rsid w:val="008B13BD"/>
    <w:rsid w:val="008B6F7F"/>
    <w:rsid w:val="008B6F81"/>
    <w:rsid w:val="008C1AE5"/>
    <w:rsid w:val="008C5060"/>
    <w:rsid w:val="008D0A23"/>
    <w:rsid w:val="008D2161"/>
    <w:rsid w:val="008D75D1"/>
    <w:rsid w:val="008E372F"/>
    <w:rsid w:val="008E43CF"/>
    <w:rsid w:val="008E6AEA"/>
    <w:rsid w:val="008F0ECC"/>
    <w:rsid w:val="008F2197"/>
    <w:rsid w:val="00906594"/>
    <w:rsid w:val="00906956"/>
    <w:rsid w:val="00910C8B"/>
    <w:rsid w:val="009158AB"/>
    <w:rsid w:val="0092226B"/>
    <w:rsid w:val="0092244A"/>
    <w:rsid w:val="009302C5"/>
    <w:rsid w:val="00931715"/>
    <w:rsid w:val="00935C0F"/>
    <w:rsid w:val="00936D5D"/>
    <w:rsid w:val="00944702"/>
    <w:rsid w:val="00946212"/>
    <w:rsid w:val="00946913"/>
    <w:rsid w:val="00955934"/>
    <w:rsid w:val="009616E3"/>
    <w:rsid w:val="00965B49"/>
    <w:rsid w:val="00982B01"/>
    <w:rsid w:val="00984C32"/>
    <w:rsid w:val="009856E3"/>
    <w:rsid w:val="0098766A"/>
    <w:rsid w:val="00991A16"/>
    <w:rsid w:val="00994085"/>
    <w:rsid w:val="00994924"/>
    <w:rsid w:val="00995C23"/>
    <w:rsid w:val="009A76A0"/>
    <w:rsid w:val="009A7812"/>
    <w:rsid w:val="009F1684"/>
    <w:rsid w:val="009F4C3D"/>
    <w:rsid w:val="009F6FB6"/>
    <w:rsid w:val="00A075DC"/>
    <w:rsid w:val="00A135F4"/>
    <w:rsid w:val="00A17A7D"/>
    <w:rsid w:val="00A229D7"/>
    <w:rsid w:val="00A419AD"/>
    <w:rsid w:val="00A43A21"/>
    <w:rsid w:val="00A444C8"/>
    <w:rsid w:val="00A46720"/>
    <w:rsid w:val="00A507E0"/>
    <w:rsid w:val="00A55A86"/>
    <w:rsid w:val="00A560BF"/>
    <w:rsid w:val="00A60FC1"/>
    <w:rsid w:val="00A63ACA"/>
    <w:rsid w:val="00A727BD"/>
    <w:rsid w:val="00A73F18"/>
    <w:rsid w:val="00A81C45"/>
    <w:rsid w:val="00A854B0"/>
    <w:rsid w:val="00AA099F"/>
    <w:rsid w:val="00AA1808"/>
    <w:rsid w:val="00AA5365"/>
    <w:rsid w:val="00AA5919"/>
    <w:rsid w:val="00AB236C"/>
    <w:rsid w:val="00AB322F"/>
    <w:rsid w:val="00AB6C9C"/>
    <w:rsid w:val="00AC2C89"/>
    <w:rsid w:val="00AC3332"/>
    <w:rsid w:val="00AC4DCC"/>
    <w:rsid w:val="00AD36A1"/>
    <w:rsid w:val="00AD3F7F"/>
    <w:rsid w:val="00AD6819"/>
    <w:rsid w:val="00AE4EE2"/>
    <w:rsid w:val="00AF1DB1"/>
    <w:rsid w:val="00AF6D5B"/>
    <w:rsid w:val="00B07DC2"/>
    <w:rsid w:val="00B12279"/>
    <w:rsid w:val="00B13BA5"/>
    <w:rsid w:val="00B251DC"/>
    <w:rsid w:val="00B27526"/>
    <w:rsid w:val="00B32567"/>
    <w:rsid w:val="00B33674"/>
    <w:rsid w:val="00B3406E"/>
    <w:rsid w:val="00B347DA"/>
    <w:rsid w:val="00B435DA"/>
    <w:rsid w:val="00B51A48"/>
    <w:rsid w:val="00B5471D"/>
    <w:rsid w:val="00B5616C"/>
    <w:rsid w:val="00B576BC"/>
    <w:rsid w:val="00B71B16"/>
    <w:rsid w:val="00B75AD7"/>
    <w:rsid w:val="00B83EDB"/>
    <w:rsid w:val="00B96989"/>
    <w:rsid w:val="00BA09F2"/>
    <w:rsid w:val="00BA47AA"/>
    <w:rsid w:val="00BC5D6A"/>
    <w:rsid w:val="00BE4A0F"/>
    <w:rsid w:val="00BF72E2"/>
    <w:rsid w:val="00BF73E9"/>
    <w:rsid w:val="00C00A1F"/>
    <w:rsid w:val="00C03D44"/>
    <w:rsid w:val="00C051E0"/>
    <w:rsid w:val="00C05412"/>
    <w:rsid w:val="00C05904"/>
    <w:rsid w:val="00C16ED5"/>
    <w:rsid w:val="00C2136A"/>
    <w:rsid w:val="00C21D6A"/>
    <w:rsid w:val="00C323EA"/>
    <w:rsid w:val="00C3397E"/>
    <w:rsid w:val="00C4045C"/>
    <w:rsid w:val="00C4794E"/>
    <w:rsid w:val="00C50050"/>
    <w:rsid w:val="00C64704"/>
    <w:rsid w:val="00C672E6"/>
    <w:rsid w:val="00C7057A"/>
    <w:rsid w:val="00C76305"/>
    <w:rsid w:val="00C86AB2"/>
    <w:rsid w:val="00C92F7E"/>
    <w:rsid w:val="00C97035"/>
    <w:rsid w:val="00CA2E46"/>
    <w:rsid w:val="00CD0307"/>
    <w:rsid w:val="00CD0D2B"/>
    <w:rsid w:val="00CD3886"/>
    <w:rsid w:val="00CD607F"/>
    <w:rsid w:val="00CD7DCD"/>
    <w:rsid w:val="00CE177B"/>
    <w:rsid w:val="00D1365C"/>
    <w:rsid w:val="00D136D6"/>
    <w:rsid w:val="00D30037"/>
    <w:rsid w:val="00D3232F"/>
    <w:rsid w:val="00D32742"/>
    <w:rsid w:val="00D37772"/>
    <w:rsid w:val="00D530B2"/>
    <w:rsid w:val="00D62748"/>
    <w:rsid w:val="00D627D9"/>
    <w:rsid w:val="00D64A6B"/>
    <w:rsid w:val="00D65D4E"/>
    <w:rsid w:val="00D67BEB"/>
    <w:rsid w:val="00D67CAD"/>
    <w:rsid w:val="00D76297"/>
    <w:rsid w:val="00D77AD4"/>
    <w:rsid w:val="00D85B0E"/>
    <w:rsid w:val="00D86087"/>
    <w:rsid w:val="00D90B92"/>
    <w:rsid w:val="00DA1B13"/>
    <w:rsid w:val="00DA28DE"/>
    <w:rsid w:val="00DB179B"/>
    <w:rsid w:val="00DB2C6E"/>
    <w:rsid w:val="00DB2CC8"/>
    <w:rsid w:val="00DE05FF"/>
    <w:rsid w:val="00DE0990"/>
    <w:rsid w:val="00DE1A38"/>
    <w:rsid w:val="00DE2361"/>
    <w:rsid w:val="00E00601"/>
    <w:rsid w:val="00E00FB0"/>
    <w:rsid w:val="00E020F4"/>
    <w:rsid w:val="00E06C64"/>
    <w:rsid w:val="00E15C88"/>
    <w:rsid w:val="00E164D4"/>
    <w:rsid w:val="00E16AD8"/>
    <w:rsid w:val="00E2007F"/>
    <w:rsid w:val="00E23387"/>
    <w:rsid w:val="00E309AE"/>
    <w:rsid w:val="00E34F54"/>
    <w:rsid w:val="00E3580D"/>
    <w:rsid w:val="00E36F12"/>
    <w:rsid w:val="00E45C85"/>
    <w:rsid w:val="00E50101"/>
    <w:rsid w:val="00E52376"/>
    <w:rsid w:val="00E67384"/>
    <w:rsid w:val="00E75760"/>
    <w:rsid w:val="00E75E47"/>
    <w:rsid w:val="00E765C7"/>
    <w:rsid w:val="00E8225F"/>
    <w:rsid w:val="00E83828"/>
    <w:rsid w:val="00E93F7A"/>
    <w:rsid w:val="00EA176E"/>
    <w:rsid w:val="00EA3E2B"/>
    <w:rsid w:val="00EA4BF6"/>
    <w:rsid w:val="00EA680D"/>
    <w:rsid w:val="00EB09F3"/>
    <w:rsid w:val="00EB298A"/>
    <w:rsid w:val="00EC18EC"/>
    <w:rsid w:val="00EC5C3C"/>
    <w:rsid w:val="00ED106D"/>
    <w:rsid w:val="00ED1343"/>
    <w:rsid w:val="00ED273E"/>
    <w:rsid w:val="00ED6B95"/>
    <w:rsid w:val="00ED7C44"/>
    <w:rsid w:val="00EE396C"/>
    <w:rsid w:val="00F156A3"/>
    <w:rsid w:val="00F1762F"/>
    <w:rsid w:val="00F20E21"/>
    <w:rsid w:val="00F26916"/>
    <w:rsid w:val="00F36414"/>
    <w:rsid w:val="00F41939"/>
    <w:rsid w:val="00F50E46"/>
    <w:rsid w:val="00F51B97"/>
    <w:rsid w:val="00F61D25"/>
    <w:rsid w:val="00F64BCC"/>
    <w:rsid w:val="00F75A70"/>
    <w:rsid w:val="00F82633"/>
    <w:rsid w:val="00F84576"/>
    <w:rsid w:val="00F9590D"/>
    <w:rsid w:val="00F95AF0"/>
    <w:rsid w:val="00FA1486"/>
    <w:rsid w:val="00FA1CB1"/>
    <w:rsid w:val="00FA7578"/>
    <w:rsid w:val="00FB08BF"/>
    <w:rsid w:val="00FC21B9"/>
    <w:rsid w:val="00FC547B"/>
    <w:rsid w:val="00FD11BC"/>
    <w:rsid w:val="00FE4AB4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1F30"/>
    <w:rPr>
      <w:rFonts w:ascii="Times New Roman" w:hAnsi="Times New Roman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35665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235665"/>
    <w:rPr>
      <w:rFonts w:ascii="Times New Roman" w:hAnsi="Times New Roman" w:cs="Times New Roman"/>
      <w:sz w:val="24"/>
      <w:lang w:eastAsia="en-US"/>
    </w:rPr>
  </w:style>
  <w:style w:type="paragraph" w:styleId="Zpat">
    <w:name w:val="footer"/>
    <w:basedOn w:val="Normln"/>
    <w:link w:val="ZpatChar"/>
    <w:uiPriority w:val="99"/>
    <w:rsid w:val="00235665"/>
    <w:pPr>
      <w:tabs>
        <w:tab w:val="center" w:pos="4536"/>
        <w:tab w:val="right" w:pos="9072"/>
      </w:tabs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235665"/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rsid w:val="00ED1343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ED134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1343"/>
    <w:rPr>
      <w:rFonts w:ascii="Times New Roman" w:hAnsi="Times New Roman" w:cs="Times New Roman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D1343"/>
    <w:rPr>
      <w:b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1343"/>
    <w:rPr>
      <w:rFonts w:ascii="Times New Roman" w:hAnsi="Times New Roman" w:cs="Times New Roman"/>
      <w:b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D1343"/>
    <w:rPr>
      <w:rFonts w:ascii="Tahoma" w:hAnsi="Tahoma"/>
      <w:sz w:val="16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1343"/>
    <w:rPr>
      <w:rFonts w:ascii="Tahoma" w:hAnsi="Tahoma" w:cs="Times New Roman"/>
      <w:sz w:val="16"/>
      <w:lang w:eastAsia="en-US"/>
    </w:rPr>
  </w:style>
  <w:style w:type="paragraph" w:styleId="Odstavecseseznamem">
    <w:name w:val="List Paragraph"/>
    <w:basedOn w:val="Normln"/>
    <w:uiPriority w:val="34"/>
    <w:qFormat/>
    <w:rsid w:val="007C1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85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BC4B0-D36C-45C6-B2D5-EB2336DF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1972</Words>
  <Characters>11636</Characters>
  <Application>Microsoft Office Word</Application>
  <DocSecurity>0</DocSecurity>
  <Lines>96</Lines>
  <Paragraphs>27</Paragraphs>
  <ScaleCrop>false</ScaleCrop>
  <HeadingPairs>
    <vt:vector size="2" baseType="variant">
      <vt:variant>
        <vt:lpstr>Oslovení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2018-06-21T07:38:00Z</dcterms:created>
  <dcterms:modified xsi:type="dcterms:W3CDTF">2018-07-07T10:18:00Z</dcterms:modified>
</cp:coreProperties>
</file>